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0B15C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5.55pt;margin-top:-50.25pt;width:201.85pt;height:31.55pt;z-index:251665408;mso-width-percent:400;mso-width-percent:400;mso-width-relative:margin;mso-height-relative:margin" filled="f" stroked="f">
            <v:textbox>
              <w:txbxContent>
                <w:p w:rsidR="00D764E1" w:rsidRDefault="00D764E1" w:rsidP="00D764E1">
                  <w:pPr>
                    <w:spacing w:after="0"/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=========/inizio</w:t>
                  </w:r>
                  <w:r w:rsidRPr="005F7900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 xml:space="preserve"> relazione/=========</w:t>
                  </w:r>
                </w:p>
                <w:p w:rsidR="00D764E1" w:rsidRDefault="00D764E1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52.95pt;margin-top:-68.3pt;width:201.85pt;height:98.95pt;z-index:251663360;mso-width-percent:400;mso-width-percent:400;mso-width-relative:margin;mso-height-relative:margin" filled="f" stroked="f">
            <v:textbox style="mso-next-textbox:#_x0000_s1028">
              <w:txbxContent>
                <w:p w:rsidR="00BA5299" w:rsidRDefault="00BA5299" w:rsidP="00BA5299">
                  <w:pPr>
                    <w:spacing w:after="0"/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:rsidR="00BA5299" w:rsidRPr="005F7900" w:rsidRDefault="00BA5299" w:rsidP="00BA5299">
                  <w:pPr>
                    <w:spacing w:after="0"/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noProof/>
                      <w:color w:val="0000FF"/>
                      <w:lang w:eastAsia="it-IT"/>
                    </w:rPr>
                    <w:drawing>
                      <wp:inline distT="0" distB="0" distL="0" distR="0">
                        <wp:extent cx="506730" cy="506730"/>
                        <wp:effectExtent l="19050" t="0" r="7620" b="0"/>
                        <wp:docPr id="45" name="irc_mi" descr="http://findlogo.net/images/R/repubblica%20italiana%20logo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findlogo.net/images/R/repubblica%20italiana%20logo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7271" cy="5072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299" w:rsidRDefault="00BA5299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21.95pt;margin-top:-41.25pt;width:553.5pt;height:64.05pt;z-index:251660288;mso-height-percent:200;mso-height-percent:200;mso-width-relative:margin;mso-height-relative:margin" filled="f" stroked="f">
            <v:textbox style="mso-fit-shape-to-text:t">
              <w:txbxContent>
                <w:p w:rsidR="003E2741" w:rsidRDefault="003E2741" w:rsidP="003E2741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38150" cy="378403"/>
                        <wp:effectExtent l="19050" t="0" r="0" b="0"/>
                        <wp:docPr id="16" name="Immagine 15" descr="Bou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um.gif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0461" cy="380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3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4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5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6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7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8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9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10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11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12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13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38150" cy="378403"/>
                        <wp:effectExtent l="19050" t="0" r="0" b="0"/>
                        <wp:docPr id="17" name="Immagine 15" descr="Bou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um.gif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0461" cy="380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31846">
        <w:t xml:space="preserve">AL COMANDO DEI CARABINIERI </w:t>
      </w:r>
      <w:proofErr w:type="spellStart"/>
      <w:r w:rsidR="00131846">
        <w:t>DI</w:t>
      </w:r>
      <w:proofErr w:type="spellEnd"/>
      <w:r w:rsidR="00131846">
        <w:t xml:space="preserve"> BERGAMO</w:t>
      </w:r>
    </w:p>
    <w:p w:rsidR="00131846" w:rsidRDefault="00131846">
      <w:r>
        <w:t>AL D. S. DELL’ I. C. “V. MUZIO “ – COLOGNOLA (BERGAMO)</w:t>
      </w:r>
    </w:p>
    <w:p w:rsidR="00131846" w:rsidRDefault="00131846">
      <w:r>
        <w:t>Il giorno 9 febbraio 2013, durante la lezione di scienze della 5 ora, due alunni MCS e RKD mi mettevano sulla cattedra due proiettili, chiedendomi se gli spiegavo cosa fossero.</w:t>
      </w:r>
    </w:p>
    <w:p w:rsidR="00131846" w:rsidRDefault="00131846">
      <w:r>
        <w:t xml:space="preserve">Aspetto dei due proiettili:  </w:t>
      </w:r>
      <w:r>
        <w:rPr>
          <w:noProof/>
          <w:lang w:eastAsia="it-IT"/>
        </w:rPr>
        <w:drawing>
          <wp:inline distT="0" distB="0" distL="0" distR="0">
            <wp:extent cx="382392" cy="862965"/>
            <wp:effectExtent l="19050" t="0" r="0" b="0"/>
            <wp:docPr id="1" name="Immagine 0" descr="proiettiltrovat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iettiltrovato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51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1846">
        <w:rPr>
          <w:noProof/>
          <w:lang w:eastAsia="it-IT"/>
        </w:rPr>
        <w:drawing>
          <wp:inline distT="0" distB="0" distL="0" distR="0">
            <wp:extent cx="382392" cy="862965"/>
            <wp:effectExtent l="19050" t="0" r="0" b="0"/>
            <wp:docPr id="2" name="Immagine 0" descr="proiettiltrovat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iettiltrovato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51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31846" w:rsidRDefault="00131846" w:rsidP="00131846">
      <w:pPr>
        <w:jc w:val="both"/>
      </w:pPr>
      <w:r>
        <w:t>Alle mie domande su dove li avessero trovati e su cosa pensavano che fossero, i due alunni mi rispondevano che li avevano raccolti da terra in un luogo non lontano dalla scuola e che pensavano che fossero proiettili finti o inservibili.</w:t>
      </w:r>
    </w:p>
    <w:p w:rsidR="00131846" w:rsidRDefault="00131846" w:rsidP="00131846">
      <w:pPr>
        <w:jc w:val="both"/>
      </w:pPr>
      <w:r>
        <w:t xml:space="preserve">Quando ho risposto 1) che erano proiettili veri, 2) che secondo me erano integri e funzionanti, 3) che non li dovevano manipolare liberamente né regalare o riscaldare o martellarli e che li andassero a consegnare ai loro genitori o alla forza pubblica, gli alunni della classe hanno voluto saperne di più e così per un buon quarto d’ ora abbiamo discusso di armi e di regole da seguire in caso di ritrovamento fortuito da parte di un minorenne di oggetti potenzialmente pericolosi come quei proiettili. </w:t>
      </w:r>
    </w:p>
    <w:p w:rsidR="00131846" w:rsidRDefault="00131846" w:rsidP="00131846">
      <w:pPr>
        <w:jc w:val="both"/>
      </w:pPr>
      <w:r>
        <w:t>Il giorno 16 febbraio, la questione è risaltata fuori su mia richiesta, perché ero tenuto a fare la dichiarazione qui presente e così sono venuto a sapere di altri proiettili di quel ritrovamento, circolati tra le mani di altri alunni        ( uno in particolare QVV  che l’ aveva poi consegnato ai genitori i quali l’ avevano fatto vedere ad un loro amico esperto perché legato alla Polizia</w:t>
      </w:r>
      <w:r w:rsidR="005F7900">
        <w:t xml:space="preserve"> che li aveva informati adeguatamente su come trattare quel ritrovamento ).</w:t>
      </w:r>
    </w:p>
    <w:p w:rsidR="005F7900" w:rsidRDefault="000B15C9" w:rsidP="00131846">
      <w:pPr>
        <w:jc w:val="both"/>
      </w:pPr>
      <w:r>
        <w:rPr>
          <w:noProof/>
        </w:rPr>
        <w:pict>
          <v:shape id="_x0000_s1034" type="#_x0000_t202" style="position:absolute;left:0;text-align:left;margin-left:30.7pt;margin-top:74.35pt;width:471.95pt;height:72.1pt;z-index:251667456;mso-height-percent:200;mso-height-percent:200;mso-width-relative:margin;mso-height-relative:margin" filled="f" stroked="f">
            <v:textbox style="mso-fit-shape-to-text:t">
              <w:txbxContent>
                <w:p w:rsidR="00DA0C86" w:rsidRDefault="00261941">
                  <w:r>
                    <w:t xml:space="preserve">Latitudine   45 </w:t>
                  </w:r>
                  <w:r w:rsidR="00DA0C86">
                    <w:t xml:space="preserve">°  </w:t>
                  </w:r>
                  <w:r>
                    <w:t xml:space="preserve">40 </w:t>
                  </w:r>
                  <w:r w:rsidR="00DA0C86">
                    <w:t xml:space="preserve">‘   </w:t>
                  </w:r>
                  <w:r>
                    <w:t xml:space="preserve">15 ‘’   </w:t>
                  </w:r>
                  <w:r w:rsidR="00DA0C86">
                    <w:t xml:space="preserve">nord          longitudine    </w:t>
                  </w:r>
                  <w:r>
                    <w:t xml:space="preserve">9 </w:t>
                  </w:r>
                  <w:r w:rsidR="00DA0C86">
                    <w:t xml:space="preserve">°  </w:t>
                  </w:r>
                  <w:r>
                    <w:t>39</w:t>
                  </w:r>
                  <w:r w:rsidR="00DA0C86">
                    <w:t xml:space="preserve"> ‘   </w:t>
                  </w:r>
                  <w:r>
                    <w:t xml:space="preserve">47 ‘’  </w:t>
                  </w:r>
                  <w:r w:rsidR="00DA0C86">
                    <w:t>est</w:t>
                  </w:r>
                  <w:r w:rsidR="00654931">
                    <w:t xml:space="preserve">   del luogo del ritrovamento</w:t>
                  </w:r>
                </w:p>
                <w:p w:rsidR="00261941" w:rsidRDefault="00261941">
                  <w:r>
                    <w:t xml:space="preserve">Via Costantina, 3  quartiere Colognola Bergamo </w:t>
                  </w:r>
                </w:p>
              </w:txbxContent>
            </v:textbox>
          </v:shape>
        </w:pict>
      </w:r>
      <w:r w:rsidR="005F7900">
        <w:t>Riporto qui di seguito altre informazioni avute dai due ragazzi che erano stati protagonisti del ritrovamento e loro mi hanno detto in più le seguenti cose: 1) i proiettili erano più di due, 2) due persone li avevano interpellati sulla cosa e che loro si ricordavano abbastanza bene dell’ aspetto fisico dei due che viene descritto al professore redigente il presente rapporto e che viene allegato a parte a questo documento, 3) che si impegnavano a restituire, se ancora in loro possesso,</w:t>
      </w:r>
      <w:r w:rsidR="00CD10EE">
        <w:t xml:space="preserve"> i proiettili che avevano preso, dandoli </w:t>
      </w:r>
      <w:r w:rsidR="005F7900">
        <w:t>al sottoscritto.</w:t>
      </w:r>
    </w:p>
    <w:p w:rsidR="005F7900" w:rsidRDefault="000B15C9" w:rsidP="00131846">
      <w:pPr>
        <w:jc w:val="both"/>
      </w:pPr>
      <w:r>
        <w:rPr>
          <w:noProof/>
          <w:lang w:eastAsia="it-IT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5" type="#_x0000_t187" href="chiesacolognolascuola.docx" style="position:absolute;left:0;text-align:left;margin-left:190pt;margin-top:8.55pt;width:13.05pt;height:15.3pt;z-index:251668480" o:button="t">
            <v:fill o:detectmouseclick="t"/>
          </v:shape>
        </w:pict>
      </w:r>
      <w:r w:rsidR="005F7900">
        <w:t>Altro:</w:t>
      </w:r>
    </w:p>
    <w:p w:rsidR="005F7900" w:rsidRDefault="000B15C9" w:rsidP="005F7900">
      <w:pPr>
        <w:jc w:val="center"/>
      </w:pPr>
      <w:r>
        <w:rPr>
          <w:noProof/>
          <w:lang w:eastAsia="it-IT"/>
        </w:rPr>
        <w:pict>
          <v:shape id="_x0000_s1036" type="#_x0000_t202" style="position:absolute;left:0;text-align:left;margin-left:30.35pt;margin-top:10.95pt;width:449.95pt;height:44.65pt;z-index:251669504;mso-height-percent:200;mso-height-percent:200;mso-width-relative:margin;mso-height-relative:margin" filled="f" stroked="f">
            <v:textbox style="mso-fit-shape-to-text:t">
              <w:txbxContent>
                <w:p w:rsidR="00654931" w:rsidRDefault="00654931" w:rsidP="00654931">
                  <w:r>
                    <w:t>Identikit dei due interlocutori dei ragazzi :</w:t>
                  </w:r>
                  <w:r w:rsidR="00261941">
                    <w:t xml:space="preserve"> nella seconda volta che i due ragazzi sono tornati nel luogo del ritrovamento, per vedere se vi fossero ancora i proiettili per terra, sono stati avvicinati da due individui che parlavano in italiano e anche in dialetto bergamasco e sembravano alquanto alticci e che alla richiesta di far loro vedere i proiettili, i due che avevano in mano, glieli hanno strappati e li hanno portati via . . .</w:t>
                  </w:r>
                </w:p>
              </w:txbxContent>
            </v:textbox>
          </v:shape>
        </w:pict>
      </w:r>
      <w:r w:rsidR="005F7900">
        <w:t>……………………………………………………………………………………………………………………………………………………………..</w:t>
      </w:r>
    </w:p>
    <w:p w:rsidR="005F7900" w:rsidRDefault="005F7900" w:rsidP="005F7900">
      <w:pPr>
        <w:jc w:val="center"/>
      </w:pPr>
      <w:r>
        <w:t>……………………………………………………………………………………………………………………………………………………………..</w:t>
      </w:r>
    </w:p>
    <w:p w:rsidR="005F7900" w:rsidRDefault="005F7900" w:rsidP="005F7900">
      <w:pPr>
        <w:jc w:val="center"/>
      </w:pPr>
      <w:r>
        <w:t>……………………………………………………………………………………………………………………………………………………………..</w:t>
      </w:r>
    </w:p>
    <w:p w:rsidR="005F7900" w:rsidRDefault="007D64F5" w:rsidP="005F7900">
      <w:pPr>
        <w:jc w:val="center"/>
      </w:pPr>
      <w:r>
        <w:rPr>
          <w:noProof/>
        </w:rPr>
        <w:pict>
          <v:shape id="_x0000_s1038" type="#_x0000_t202" style="position:absolute;left:0;text-align:left;margin-left:232.3pt;margin-top:25.7pt;width:201pt;height:45.4pt;z-index:2516715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7D64F5" w:rsidRDefault="007D64F5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49696" cy="352398"/>
                        <wp:effectExtent l="19050" t="0" r="0" b="0"/>
                        <wp:docPr id="20" name="Immagine 19" descr="ayrtonmarcas$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yrtonmarcas$.jpg"/>
                                <pic:cNvPicPr/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5F3F5"/>
                                    </a:clrFrom>
                                    <a:clrTo>
                                      <a:srgbClr val="F5F3F5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495" cy="3533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64F5">
                    <w:rPr>
                      <w:color w:val="FFFFFF" w:themeColor="background1"/>
                      <w:sz w:val="16"/>
                      <w:szCs w:val="16"/>
                    </w:rPr>
                    <w:t>$</w:t>
                  </w:r>
                </w:p>
              </w:txbxContent>
            </v:textbox>
          </v:shape>
        </w:pict>
      </w:r>
      <w:r w:rsidR="000B15C9">
        <w:rPr>
          <w:noProof/>
        </w:rPr>
        <w:pict>
          <v:shape id="_x0000_s1031" type="#_x0000_t202" style="position:absolute;left:0;text-align:left;margin-left:158.3pt;margin-top:25.7pt;width:366.5pt;height:118.65pt;z-index:-251657217;mso-width-relative:margin;mso-height-relative:margin" filled="f" stroked="f">
            <v:textbox>
              <w:txbxContent>
                <w:p w:rsidR="00043865" w:rsidRDefault="00043865">
                  <w:pPr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043865">
                    <w:rPr>
                      <w:noProof/>
                      <w:color w:val="FFFFFF" w:themeColor="background1"/>
                      <w:lang w:eastAsia="it-IT"/>
                    </w:rPr>
                    <w:drawing>
                      <wp:inline distT="0" distB="0" distL="0" distR="0">
                        <wp:extent cx="794385" cy="334190"/>
                        <wp:effectExtent l="0" t="0" r="0" b="0"/>
                        <wp:docPr id="14" name="Immagine 13" descr="amineraked£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mineraked£.jpg"/>
                                <pic:cNvPicPr/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F3F3F3"/>
                                    </a:clrFrom>
                                    <a:clrTo>
                                      <a:srgbClr val="F3F3F3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4419" cy="334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43865">
                    <w:rPr>
                      <w:color w:val="FFFFFF" w:themeColor="background1"/>
                      <w:sz w:val="16"/>
                      <w:szCs w:val="16"/>
                    </w:rPr>
                    <w:t>£</w:t>
                  </w:r>
                </w:p>
                <w:p w:rsidR="00043865" w:rsidRPr="00043865" w:rsidRDefault="00043865">
                  <w:pPr>
                    <w:rPr>
                      <w:color w:val="FFFFFF" w:themeColor="background1"/>
                      <w:sz w:val="16"/>
                      <w:szCs w:val="16"/>
                    </w:rPr>
                  </w:pPr>
                </w:p>
                <w:p w:rsidR="00043865" w:rsidRDefault="00043865">
                  <w:r>
                    <w:t xml:space="preserve">                                                                                          </w:t>
                  </w:r>
                  <w:r w:rsidRPr="00043865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7554" cy="251460"/>
                        <wp:effectExtent l="19050" t="0" r="0" b="0"/>
                        <wp:docPr id="18" name="Immagine 14" descr="FIRMA DIGITALE 2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RMA DIGITALE 2012.jpg"/>
                                <pic:cNvPicPr/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E3E8CA"/>
                                    </a:clrFrom>
                                    <a:clrTo>
                                      <a:srgbClr val="E3E8CA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274" cy="252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43865">
                    <w:rPr>
                      <w:color w:val="FFFFFF" w:themeColor="background1"/>
                    </w:rPr>
                    <w:t>£</w:t>
                  </w:r>
                </w:p>
              </w:txbxContent>
            </v:textbox>
          </v:shape>
        </w:pict>
      </w:r>
      <w:r w:rsidR="005F7900">
        <w:t>……………………………………………………………………………………………………………………………………………………………..</w:t>
      </w:r>
    </w:p>
    <w:p w:rsidR="005F7900" w:rsidRDefault="005F7900" w:rsidP="005F7900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3E2741" w:rsidRDefault="003E2741" w:rsidP="003E2741">
      <w:pPr>
        <w:jc w:val="center"/>
      </w:pPr>
      <w:r>
        <w:t>I rinvenitori ( anche se minorenni )………………………………………………………………………………………………………………………</w:t>
      </w:r>
    </w:p>
    <w:p w:rsidR="005F7900" w:rsidRDefault="005F7900" w:rsidP="003E2741">
      <w:pPr>
        <w:jc w:val="center"/>
      </w:pPr>
      <w:r>
        <w:t xml:space="preserve"> Bergamo 18-febbraio-2013                              </w:t>
      </w:r>
      <w:r w:rsidR="003E2741">
        <w:t xml:space="preserve">                                   </w:t>
      </w:r>
      <w:r>
        <w:t xml:space="preserve"> il verbalizzatore: Prof. Mario Salvatore Casettari</w:t>
      </w:r>
    </w:p>
    <w:p w:rsidR="005F7900" w:rsidRPr="005F7900" w:rsidRDefault="000B15C9" w:rsidP="005F7900">
      <w:pPr>
        <w:jc w:val="center"/>
        <w:rPr>
          <w:i/>
          <w:color w:val="808080" w:themeColor="background1" w:themeShade="80"/>
          <w:sz w:val="18"/>
          <w:szCs w:val="18"/>
        </w:rPr>
      </w:pPr>
      <w:r w:rsidRPr="000B15C9">
        <w:rPr>
          <w:noProof/>
          <w:lang w:eastAsia="it-IT"/>
        </w:rPr>
        <w:pict>
          <v:shape id="_x0000_s1027" type="#_x0000_t202" style="position:absolute;left:0;text-align:left;margin-left:-21.95pt;margin-top:.5pt;width:553.5pt;height:64.05pt;z-index:251661312;mso-height-percent:200;mso-height-percent:200;mso-width-relative:margin;mso-height-relative:margin" filled="f" stroked="f">
            <v:textbox style="mso-fit-shape-to-text:t">
              <w:txbxContent>
                <w:p w:rsidR="003E2741" w:rsidRDefault="003E2741" w:rsidP="003E2741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38150" cy="378403"/>
                        <wp:effectExtent l="19050" t="0" r="0" b="0"/>
                        <wp:docPr id="31" name="Immagine 15" descr="Bou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um.gif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0461" cy="380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32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33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34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35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36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37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38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39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40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41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3809" cy="417195"/>
                        <wp:effectExtent l="0" t="0" r="541" b="0"/>
                        <wp:docPr id="42" name="Immagine 1" descr="G:\lafenice\LAFENICE-scuola-2012-2013\big_ba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afenice\LAFENICE-scuola-2012-2013\big_ba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809" cy="417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74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38150" cy="378403"/>
                        <wp:effectExtent l="19050" t="0" r="0" b="0"/>
                        <wp:docPr id="43" name="Immagine 15" descr="Bou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um.gif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0461" cy="380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7900" w:rsidRPr="005F7900">
        <w:rPr>
          <w:i/>
          <w:color w:val="808080" w:themeColor="background1" w:themeShade="80"/>
          <w:sz w:val="18"/>
          <w:szCs w:val="18"/>
        </w:rPr>
        <w:t>=========/Fine relazione/=========</w:t>
      </w:r>
    </w:p>
    <w:sectPr w:rsidR="005F7900" w:rsidRPr="005F7900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31846"/>
    <w:rsid w:val="00004A06"/>
    <w:rsid w:val="00043865"/>
    <w:rsid w:val="000A09A1"/>
    <w:rsid w:val="000B15C9"/>
    <w:rsid w:val="000D6B37"/>
    <w:rsid w:val="00127521"/>
    <w:rsid w:val="00131846"/>
    <w:rsid w:val="00261941"/>
    <w:rsid w:val="00310139"/>
    <w:rsid w:val="00396824"/>
    <w:rsid w:val="003E2741"/>
    <w:rsid w:val="004527C7"/>
    <w:rsid w:val="005F7900"/>
    <w:rsid w:val="00654931"/>
    <w:rsid w:val="006B47B0"/>
    <w:rsid w:val="007D64F5"/>
    <w:rsid w:val="008E71CA"/>
    <w:rsid w:val="00946969"/>
    <w:rsid w:val="00A96128"/>
    <w:rsid w:val="00BA5299"/>
    <w:rsid w:val="00C35A6E"/>
    <w:rsid w:val="00C73276"/>
    <w:rsid w:val="00CD10EE"/>
    <w:rsid w:val="00D764E1"/>
    <w:rsid w:val="00DA0C86"/>
    <w:rsid w:val="00DB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8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google.it/url?sa=i&amp;rct=j&amp;q=&amp;esrc=s&amp;frm=1&amp;source=images&amp;cd=&amp;cad=rja&amp;docid=9G5l-avspSCeWM&amp;tbnid=L0quio9QKfMmYM:&amp;ved=0CAUQjRw&amp;url=http://findlogo.net/show/detail/R/repubblica-italiana-logo&amp;ei=Xh4hUeGnCcnVswapt4DYBg&amp;bvm=bv.42553238,d.Yms&amp;psig=AFQjCNHMbkmQPd3247NX9Qw74EhjnrOAJQ&amp;ust=1361211352537482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2013-02-17T17:12:00Z</dcterms:created>
  <dcterms:modified xsi:type="dcterms:W3CDTF">2013-02-21T18:54:00Z</dcterms:modified>
</cp:coreProperties>
</file>