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CE7486" w:rsidP="00CE7486">
      <w:pPr>
        <w:jc w:val="center"/>
      </w:pPr>
      <w:r>
        <w:t xml:space="preserve">III C  prima verifica di geometria per livelli  </w:t>
      </w:r>
    </w:p>
    <w:p w:rsidR="00CE7486" w:rsidRDefault="00CE7486" w:rsidP="00CE7486">
      <w:pPr>
        <w:jc w:val="center"/>
      </w:pPr>
    </w:p>
    <w:p w:rsidR="00CE7486" w:rsidRDefault="00CE7486" w:rsidP="00CE7486">
      <w:pPr>
        <w:jc w:val="center"/>
      </w:pPr>
      <w:r>
        <w:t>Alunno/a …………………………………………………………………….. data  sb 19/10/2013</w:t>
      </w:r>
    </w:p>
    <w:p w:rsidR="00CE7486" w:rsidRDefault="00CE7486" w:rsidP="00CE7486">
      <w:pPr>
        <w:jc w:val="center"/>
      </w:pPr>
    </w:p>
    <w:p w:rsidR="00CE7486" w:rsidRPr="00CE7486" w:rsidRDefault="00CE7486" w:rsidP="00CE7486">
      <w:pPr>
        <w:jc w:val="center"/>
        <w:rPr>
          <w:b/>
        </w:rPr>
      </w:pPr>
      <w:r w:rsidRPr="00CE7486">
        <w:rPr>
          <w:b/>
        </w:rPr>
        <w:t>Il protagonista di questo problema è l’ OTTAGONO REGOLARE</w:t>
      </w:r>
    </w:p>
    <w:p w:rsidR="00CE7486" w:rsidRDefault="00B10DC6" w:rsidP="00CE7486">
      <w:pPr>
        <w:jc w:val="center"/>
        <w:rPr>
          <w:b/>
        </w:rPr>
      </w:pPr>
      <w:r>
        <w:rPr>
          <w:b/>
          <w:noProof/>
          <w:lang w:eastAsia="it-IT"/>
        </w:rPr>
        <w:pict>
          <v:shape id="_x0000_s1067" style="position:absolute;left:0;text-align:left;margin-left:256.15pt;margin-top:78.75pt;width:16.5pt;height:10.5pt;z-index:251695104" coordsize="300,180" path="m,135hdc30,125,69,116,90,90,100,78,98,59,105,45,113,29,125,15,135,v66,44,105,120,165,180e" filled="f">
            <v:path arrowok="t"/>
          </v:shape>
        </w:pict>
      </w:r>
      <w:r>
        <w:rPr>
          <w:b/>
          <w:noProof/>
          <w:lang w:eastAsia="it-IT"/>
        </w:rPr>
        <w:pict>
          <v:shape id="_x0000_s1069" style="position:absolute;left:0;text-align:left;margin-left:250.9pt;margin-top:183.75pt;width:21.75pt;height:9pt;z-index:251697152" coordsize="300,180" path="m,135hdc30,125,69,116,90,90,100,78,98,59,105,45,113,29,125,15,135,v66,44,105,120,165,180e" filled="f">
            <v:path arrowok="t"/>
          </v:shape>
        </w:pict>
      </w:r>
      <w:r>
        <w:rPr>
          <w:b/>
          <w:noProof/>
          <w:lang w:eastAsia="it-IT"/>
        </w:rPr>
        <w:pict>
          <v:oval id="_x0000_s1066" style="position:absolute;left:0;text-align:left;margin-left:333.4pt;margin-top:276pt;width:4.5pt;height:4.5pt;z-index:251694080" fillcolor="black [3213]"/>
        </w:pict>
      </w:r>
      <w:r>
        <w:rPr>
          <w:b/>
          <w:noProof/>
          <w:lang w:eastAsia="it-IT"/>
        </w:rPr>
        <w:pict>
          <v:oval id="_x0000_s1065" style="position:absolute;left:0;text-align:left;margin-left:190.15pt;margin-top:276pt;width:4.5pt;height:4.5pt;z-index:251693056" fillcolor="black [3213]"/>
        </w:pict>
      </w: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93.3pt;margin-top:66pt;width:325.2pt;height:255.45pt;z-index:251692032;mso-width-relative:margin;mso-height-relative:margin" filled="f" stroked="f">
            <v:textbox style="mso-next-textbox:#_x0000_s1064">
              <w:txbxContent>
                <w:p w:rsidR="00CD25C2" w:rsidRDefault="00CD25C2"/>
                <w:p w:rsidR="00CD25C2" w:rsidRDefault="00CD25C2">
                  <w:pPr>
                    <w:rPr>
                      <w:sz w:val="28"/>
                      <w:szCs w:val="28"/>
                    </w:rPr>
                  </w:pPr>
                  <w:r w:rsidRPr="00CD25C2">
                    <w:rPr>
                      <w:sz w:val="28"/>
                      <w:szCs w:val="28"/>
                    </w:rPr>
                    <w:t xml:space="preserve">        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</w:t>
                  </w:r>
                  <w:r w:rsidRPr="00CD25C2">
                    <w:rPr>
                      <w:sz w:val="28"/>
                      <w:szCs w:val="28"/>
                    </w:rPr>
                    <w:t xml:space="preserve"> </w:t>
                  </w:r>
                  <w:r w:rsidRPr="00CD25C2">
                    <w:rPr>
                      <w:sz w:val="28"/>
                      <w:szCs w:val="28"/>
                      <w:highlight w:val="lightGray"/>
                    </w:rPr>
                    <w:t>C</w:t>
                  </w:r>
                </w:p>
                <w:p w:rsidR="00CD25C2" w:rsidRDefault="00CD25C2">
                  <w:pPr>
                    <w:rPr>
                      <w:sz w:val="28"/>
                      <w:szCs w:val="28"/>
                    </w:rPr>
                  </w:pPr>
                </w:p>
                <w:p w:rsidR="00CD25C2" w:rsidRDefault="00CD25C2">
                  <w:pPr>
                    <w:rPr>
                      <w:sz w:val="28"/>
                      <w:szCs w:val="28"/>
                    </w:rPr>
                  </w:pPr>
                </w:p>
                <w:p w:rsidR="00CD25C2" w:rsidRDefault="00CD25C2">
                  <w:pPr>
                    <w:rPr>
                      <w:sz w:val="28"/>
                      <w:szCs w:val="28"/>
                    </w:rPr>
                  </w:pPr>
                </w:p>
                <w:p w:rsidR="00CD25C2" w:rsidRDefault="00CD25C2">
                  <w:pPr>
                    <w:rPr>
                      <w:sz w:val="28"/>
                      <w:szCs w:val="28"/>
                    </w:rPr>
                  </w:pPr>
                </w:p>
                <w:p w:rsidR="00CD25C2" w:rsidRDefault="00CD25C2">
                  <w:pPr>
                    <w:rPr>
                      <w:sz w:val="28"/>
                      <w:szCs w:val="28"/>
                    </w:rPr>
                  </w:pPr>
                </w:p>
                <w:p w:rsidR="00CD25C2" w:rsidRDefault="00CD25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</w:t>
                  </w:r>
                  <w:r w:rsidRPr="00CD25C2">
                    <w:rPr>
                      <w:sz w:val="28"/>
                      <w:szCs w:val="28"/>
                      <w:highlight w:val="lightGray"/>
                    </w:rPr>
                    <w:t>O</w:t>
                  </w:r>
                </w:p>
                <w:p w:rsidR="00CD25C2" w:rsidRDefault="00CD25C2">
                  <w:pPr>
                    <w:rPr>
                      <w:sz w:val="28"/>
                      <w:szCs w:val="28"/>
                    </w:rPr>
                  </w:pPr>
                </w:p>
                <w:p w:rsidR="00CD25C2" w:rsidRDefault="00CD25C2">
                  <w:pPr>
                    <w:rPr>
                      <w:sz w:val="28"/>
                      <w:szCs w:val="28"/>
                    </w:rPr>
                  </w:pPr>
                </w:p>
                <w:p w:rsidR="00CD25C2" w:rsidRDefault="00CD25C2">
                  <w:pPr>
                    <w:rPr>
                      <w:sz w:val="28"/>
                      <w:szCs w:val="28"/>
                    </w:rPr>
                  </w:pPr>
                </w:p>
                <w:p w:rsidR="00CD25C2" w:rsidRDefault="00CD25C2">
                  <w:pPr>
                    <w:rPr>
                      <w:sz w:val="28"/>
                      <w:szCs w:val="28"/>
                    </w:rPr>
                  </w:pPr>
                </w:p>
                <w:p w:rsidR="00CD25C2" w:rsidRPr="00CD25C2" w:rsidRDefault="00CD25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</w:t>
                  </w:r>
                  <w:r w:rsidRPr="00CD25C2">
                    <w:rPr>
                      <w:sz w:val="28"/>
                      <w:szCs w:val="28"/>
                      <w:highlight w:val="lightGray"/>
                    </w:rPr>
                    <w:t>K’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</w:t>
                  </w:r>
                  <w:r w:rsidRPr="00CD25C2">
                    <w:rPr>
                      <w:sz w:val="28"/>
                      <w:szCs w:val="28"/>
                      <w:highlight w:val="lightGray"/>
                    </w:rPr>
                    <w:t>H’</w:t>
                  </w:r>
                </w:p>
              </w:txbxContent>
            </v:textbox>
          </v:shape>
        </w:pict>
      </w:r>
      <w:r>
        <w:rPr>
          <w:b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166.15pt;margin-top:116.25pt;width:195.75pt;height:186.75pt;z-index:251689984" o:connectortype="straight">
            <v:stroke dashstyle="dashDot"/>
          </v:shape>
        </w:pict>
      </w:r>
      <w:r>
        <w:rPr>
          <w:b/>
          <w:noProof/>
          <w:lang w:eastAsia="it-IT"/>
        </w:rPr>
        <w:pict>
          <v:shape id="_x0000_s1061" type="#_x0000_t32" style="position:absolute;left:0;text-align:left;margin-left:162.4pt;margin-top:108.75pt;width:195pt;height:200.2pt;flip:y;z-index:251688960" o:connectortype="straight">
            <v:stroke dashstyle="dashDot"/>
          </v:shape>
        </w:pict>
      </w:r>
      <w:r>
        <w:rPr>
          <w:b/>
          <w:noProof/>
          <w:lang w:eastAsia="it-IT"/>
        </w:rPr>
        <w:pict>
          <v:shape id="_x0000_s1060" style="position:absolute;left:0;text-align:left;margin-left:250.9pt;margin-top:2in;width:27pt;height:9.25pt;z-index:251687936" coordsize="540,185" path="m,c82,87,165,175,255,180,345,185,493,58,540,30e" filled="f">
            <v:path arrowok="t"/>
          </v:shape>
        </w:pict>
      </w:r>
      <w:r>
        <w:rPr>
          <w:b/>
          <w:noProof/>
          <w:lang w:eastAsia="it-IT"/>
        </w:rPr>
        <w:pict>
          <v:shape id="_x0000_s1059" type="#_x0000_t32" style="position:absolute;left:0;text-align:left;margin-left:263.65pt;margin-top:116.25pt;width:69.75pt;height:159.75pt;z-index:251686912" o:connectortype="straight"/>
        </w:pict>
      </w:r>
      <w:r>
        <w:rPr>
          <w:b/>
          <w:noProof/>
          <w:lang w:eastAsia="it-IT"/>
        </w:rPr>
        <w:pict>
          <v:shape id="_x0000_s1058" type="#_x0000_t32" style="position:absolute;left:0;text-align:left;margin-left:194.65pt;margin-top:116.25pt;width:69pt;height:159.75pt;flip:y;z-index:251685888" o:connectortype="straight"/>
        </w:pict>
      </w:r>
      <w:r>
        <w:rPr>
          <w:b/>
          <w:noProof/>
          <w:lang w:eastAsia="it-IT"/>
        </w:rPr>
        <w:pict>
          <v:shape id="_x0000_s1057" style="position:absolute;left:0;text-align:left;margin-left:250.9pt;margin-top:223.5pt;width:27pt;height:10.75pt;z-index:251684864" coordsize="540,215" path="m,c82,102,165,205,255,210v90,5,187,-88,285,-180e" filled="f">
            <v:path arrowok="t"/>
          </v:shape>
        </w:pict>
      </w:r>
      <w:r>
        <w:rPr>
          <w:b/>
          <w:noProof/>
          <w:lang w:eastAsia="it-IT"/>
        </w:rPr>
        <w:pict>
          <v:shape id="_x0000_s1056" type="#_x0000_t32" style="position:absolute;left:0;text-align:left;margin-left:205.15pt;margin-top:209.65pt;width:58.5pt;height:58.85pt;flip:x;z-index:251683840" o:connectortype="straight"/>
        </w:pict>
      </w:r>
      <w:r>
        <w:rPr>
          <w:b/>
          <w:noProof/>
          <w:lang w:eastAsia="it-IT"/>
        </w:rPr>
        <w:pict>
          <v:shape id="_x0000_s1055" type="#_x0000_t32" style="position:absolute;left:0;text-align:left;margin-left:263.65pt;margin-top:209.65pt;width:60.75pt;height:58.85pt;z-index:251682816" o:connectortype="straight"/>
        </w:pict>
      </w:r>
      <w:r>
        <w:rPr>
          <w:b/>
          <w:noProof/>
          <w:lang w:eastAsia="it-IT"/>
        </w:rPr>
        <w:pict>
          <v:shape id="_x0000_s1054" type="#_x0000_t32" style="position:absolute;left:0;text-align:left;margin-left:263.65pt;margin-top:209.65pt;width:.05pt;height:82.85pt;z-index:251681792" o:connectortype="straight" strokecolor="#e36c0a [2409]" strokeweight="2.25pt">
            <v:stroke dashstyle="dash"/>
          </v:shape>
        </w:pict>
      </w:r>
      <w:r>
        <w:rPr>
          <w:b/>
          <w:noProof/>
          <w:lang w:eastAsia="it-IT"/>
        </w:rPr>
        <w:pict>
          <v:shape id="_x0000_s1053" type="#_x0000_t32" style="position:absolute;left:0;text-align:left;margin-left:201.4pt;margin-top:202.5pt;width:66pt;height:66pt;flip:x;z-index:251655163" o:connectortype="straight"/>
        </w:pict>
      </w:r>
      <w:r>
        <w:rPr>
          <w:b/>
          <w:noProof/>
          <w:lang w:eastAsia="it-IT"/>
        </w:rPr>
        <w:pict>
          <v:shape id="_x0000_s1052" type="#_x0000_t32" style="position:absolute;left:0;text-align:left;margin-left:259.15pt;margin-top:202.5pt;width:69pt;height:66pt;z-index:251657213" o:connectortype="straight"/>
        </w:pict>
      </w:r>
      <w:r>
        <w:rPr>
          <w:b/>
          <w:noProof/>
          <w:lang w:eastAsia="it-IT"/>
        </w:rPr>
        <w:pict>
          <v:shape id="_x0000_s1050" type="#_x0000_t32" style="position:absolute;left:0;text-align:left;margin-left:176.65pt;margin-top:202.5pt;width:90.75pt;height:40.5pt;flip:y;z-index:251656188" o:connectortype="straight" strokecolor="#00b050" strokeweight="3pt">
            <v:stroke dashstyle="longDash"/>
          </v:shape>
        </w:pict>
      </w:r>
      <w:r>
        <w:rPr>
          <w:b/>
          <w:noProof/>
          <w:lang w:eastAsia="it-IT"/>
        </w:rPr>
        <w:pict>
          <v:oval id="_x0000_s1051" style="position:absolute;left:0;text-align:left;margin-left:259.15pt;margin-top:202.5pt;width:8.25pt;height:7.15pt;z-index:251654138" fillcolor="white [3212]" strokeweight="2.25pt"/>
        </w:pict>
      </w:r>
      <w:r>
        <w:rPr>
          <w:b/>
          <w:noProof/>
          <w:lang w:eastAsia="it-IT"/>
        </w:rPr>
        <w:pict>
          <v:oval id="_x0000_s1049" style="position:absolute;left:0;text-align:left;margin-left:176.65pt;margin-top:116.25pt;width:174.75pt;height:176.25pt;z-index:251678720" filled="f" strokecolor="#0070c0" strokeweight="1.5pt"/>
        </w:pict>
      </w:r>
      <w:r>
        <w:rPr>
          <w:b/>
          <w:noProof/>
          <w:lang w:eastAsia="it-IT"/>
        </w:rPr>
        <w:pict>
          <v:oval id="_x0000_s1048" style="position:absolute;left:0;text-align:left;margin-left:166.15pt;margin-top:105pt;width:195.75pt;height:198pt;z-index:251677696" filled="f" strokecolor="red" strokeweight="1.5pt"/>
        </w:pict>
      </w:r>
      <w:r>
        <w:rPr>
          <w:b/>
          <w:noProof/>
        </w:rPr>
        <w:pict>
          <v:shape id="_x0000_s1047" type="#_x0000_t202" style="position:absolute;left:0;text-align:left;margin-left:154.85pt;margin-top:99.75pt;width:207.05pt;height:209.2pt;z-index:251676672;mso-width-relative:margin;mso-height-relative:margin" filled="f" stroked="f">
            <v:textbox>
              <w:txbxContent>
                <w:p w:rsidR="00D15A17" w:rsidRDefault="00D15A17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571750" cy="2571750"/>
                        <wp:effectExtent l="0" t="0" r="0" b="0"/>
                        <wp:docPr id="4" name="Immagine 7" descr="cro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ro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0" cy="2571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lang w:eastAsia="it-IT"/>
        </w:rPr>
        <w:pict>
          <v:shape id="_x0000_s1039" type="#_x0000_t202" style="position:absolute;left:0;text-align:left;margin-left:454.7pt;margin-top:326.6pt;width:57.1pt;height:21.4pt;z-index:251670528;mso-height-percent:200;mso-height-percent:200;mso-width-relative:margin;mso-height-relative:margin">
            <v:textbox style="mso-fit-shape-to-text:t">
              <w:txbxContent>
                <w:p w:rsidR="00BD5D81" w:rsidRDefault="00BD5D81" w:rsidP="00BD5D81">
                  <w:r>
                    <w:t>10 punti</w:t>
                  </w:r>
                </w:p>
              </w:txbxContent>
            </v:textbox>
          </v:shape>
        </w:pict>
      </w:r>
      <w:r>
        <w:rPr>
          <w:b/>
          <w:noProof/>
          <w:lang w:eastAsia="it-IT"/>
        </w:rPr>
        <w:pict>
          <v:rect id="_x0000_s1028" style="position:absolute;left:0;text-align:left;margin-left:.4pt;margin-top:27pt;width:511.4pt;height:321pt;z-index:251662336" filled="f"/>
        </w:pict>
      </w:r>
      <w:r w:rsidR="00CE7486" w:rsidRPr="00CE7486">
        <w:rPr>
          <w:b/>
        </w:rPr>
        <w:t>Disegnalo qui o nel foglio protocollo rimarcando i due cerchi iscritto e circoscritto, l’ apotema e i due raggi dei cerchi.</w:t>
      </w:r>
      <w:r w:rsidR="00CE7486">
        <w:rPr>
          <w:b/>
          <w:noProof/>
          <w:lang w:eastAsia="it-IT"/>
        </w:rPr>
        <w:drawing>
          <wp:inline distT="0" distB="0" distL="0" distR="0">
            <wp:extent cx="6419850" cy="4181475"/>
            <wp:effectExtent l="19050" t="0" r="0" b="0"/>
            <wp:docPr id="1" name="Immagine 0" descr="quadrett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etti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942" cy="418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486" w:rsidRDefault="00CE7486" w:rsidP="00CE7486">
      <w:pPr>
        <w:jc w:val="center"/>
        <w:rPr>
          <w:b/>
        </w:rPr>
      </w:pPr>
    </w:p>
    <w:p w:rsidR="00CE7486" w:rsidRDefault="00CE7486" w:rsidP="00CE7486">
      <w:pPr>
        <w:jc w:val="center"/>
        <w:rPr>
          <w:b/>
        </w:rPr>
      </w:pPr>
      <w:r>
        <w:rPr>
          <w:b/>
        </w:rPr>
        <w:t>Adesso, sapendo i numeri fissi e il perimetro dell’ OTTAGONO calcola la sua apotema e poi la sua area.</w:t>
      </w:r>
    </w:p>
    <w:p w:rsidR="00CE7486" w:rsidRDefault="00B10DC6" w:rsidP="00CE7486">
      <w:pPr>
        <w:jc w:val="center"/>
        <w:rPr>
          <w:b/>
        </w:rPr>
      </w:pPr>
      <w:r>
        <w:rPr>
          <w:b/>
          <w:noProof/>
          <w:lang w:eastAsia="it-IT"/>
        </w:rPr>
        <w:pict>
          <v:shape id="_x0000_s1045" type="#_x0000_t202" style="position:absolute;left:0;text-align:left;margin-left:-26.6pt;margin-top:12.6pt;width:132.2pt;height:56.8pt;z-index:251674624;mso-height-percent:200;mso-height-percent:200;mso-width-relative:margin;mso-height-relative:margin" filled="f" stroked="f">
            <v:textbox style="mso-next-textbox:#_x0000_s1045;mso-fit-shape-to-text:t">
              <w:txbxContent>
                <w:p w:rsidR="00443DD9" w:rsidRPr="00443DD9" w:rsidRDefault="00A47EB7" w:rsidP="00443DD9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2p = 360</w:t>
                  </w:r>
                  <w:r w:rsidR="00443DD9" w:rsidRPr="00443DD9">
                    <w:rPr>
                      <w:b/>
                      <w:sz w:val="40"/>
                      <w:szCs w:val="40"/>
                    </w:rPr>
                    <w:t xml:space="preserve"> cm</w:t>
                  </w:r>
                </w:p>
              </w:txbxContent>
            </v:textbox>
          </v:shape>
        </w:pict>
      </w:r>
      <w:r>
        <w:rPr>
          <w:b/>
          <w:noProof/>
          <w:lang w:eastAsia="it-IT"/>
        </w:rPr>
        <w:pict>
          <v:shape id="_x0000_s1030" type="#_x0000_t202" style="position:absolute;left:0;text-align:left;margin-left:390.75pt;margin-top:9.3pt;width:60.5pt;height:37.25pt;z-index:251659263;mso-height-percent:200;mso-height-percent:200;mso-width-relative:margin;mso-height-relative:margin">
            <v:textbox style="mso-next-textbox:#_x0000_s1030;mso-fit-shape-to-text:t">
              <w:txbxContent>
                <w:p w:rsidR="00282B2B" w:rsidRPr="00282B2B" w:rsidRDefault="00282B2B" w:rsidP="00282B2B">
                  <w:pPr>
                    <w:jc w:val="center"/>
                    <w:rPr>
                      <w:sz w:val="16"/>
                      <w:szCs w:val="16"/>
                    </w:rPr>
                  </w:pPr>
                  <w:r w:rsidRPr="00282B2B">
                    <w:rPr>
                      <w:sz w:val="16"/>
                      <w:szCs w:val="16"/>
                    </w:rPr>
                    <w:t>Numero fisso derivato per le aree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9" type="#_x0000_t202" style="position:absolute;left:0;text-align:left;margin-left:450.85pt;margin-top:8.85pt;width:60.5pt;height:37.25pt;z-index:251664384;mso-height-percent:200;mso-height-percent:200;mso-width-relative:margin;mso-height-relative:margin">
            <v:textbox style="mso-next-textbox:#_x0000_s1029;mso-fit-shape-to-text:t">
              <w:txbxContent>
                <w:p w:rsidR="00282B2B" w:rsidRPr="00282B2B" w:rsidRDefault="00282B2B" w:rsidP="00282B2B">
                  <w:pPr>
                    <w:jc w:val="center"/>
                    <w:rPr>
                      <w:sz w:val="16"/>
                      <w:szCs w:val="16"/>
                    </w:rPr>
                  </w:pPr>
                  <w:r w:rsidRPr="00282B2B">
                    <w:rPr>
                      <w:sz w:val="16"/>
                      <w:szCs w:val="16"/>
                    </w:rPr>
                    <w:t>Numero fisso derivato per le aree</w:t>
                  </w:r>
                </w:p>
              </w:txbxContent>
            </v:textbox>
          </v:shape>
        </w:pict>
      </w:r>
      <w:r>
        <w:rPr>
          <w:b/>
          <w:noProof/>
          <w:lang w:eastAsia="it-IT"/>
        </w:rPr>
        <w:pict>
          <v:rect id="_x0000_s1027" style="position:absolute;left:0;text-align:left;margin-left:-26.6pt;margin-top:12.6pt;width:294pt;height:284.25pt;z-index:251661312" filled="f"/>
        </w:pict>
      </w:r>
    </w:p>
    <w:p w:rsidR="00CE7486" w:rsidRDefault="00B10DC6" w:rsidP="00CE7486">
      <w:pPr>
        <w:jc w:val="center"/>
        <w:rPr>
          <w:b/>
        </w:rPr>
      </w:pPr>
      <w:r>
        <w:rPr>
          <w:b/>
          <w:noProof/>
        </w:rPr>
        <w:pict>
          <v:shape id="_x0000_s1026" type="#_x0000_t202" style="position:absolute;left:0;text-align:left;margin-left:259.15pt;margin-top:4.4pt;width:199.5pt;height:297.85pt;z-index:251660288;mso-height-percent:200;mso-height-percent:200;mso-width-relative:margin;mso-height-relative:margin" filled="f" stroked="f">
            <v:textbox style="mso-next-textbox:#_x0000_s1026;mso-fit-shape-to-text:t">
              <w:txbxContent>
                <w:p w:rsidR="00A427CC" w:rsidRDefault="00A427CC" w:rsidP="00A427CC">
                  <w:r w:rsidRPr="00A427CC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362200" cy="3520838"/>
                        <wp:effectExtent l="19050" t="0" r="0" b="0"/>
                        <wp:docPr id="7" name="irc_mi" descr="http://4.bp.blogspot.com/-AyeSbRklE6A/URuf9jHs_rI/AAAAAAAADp0/FHEmnys8jns/s640/geo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4.bp.blogspot.com/-AyeSbRklE6A/URuf9jHs_rI/AAAAAAAADp0/FHEmnys8jns/s640/geo1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6339" cy="35270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427CC" w:rsidRDefault="00A427CC" w:rsidP="00A427CC"/>
              </w:txbxContent>
            </v:textbox>
          </v:shape>
        </w:pict>
      </w:r>
    </w:p>
    <w:p w:rsidR="00CE7486" w:rsidRDefault="00CE7486" w:rsidP="00282B2B">
      <w:pPr>
        <w:rPr>
          <w:b/>
        </w:rPr>
      </w:pPr>
    </w:p>
    <w:tbl>
      <w:tblPr>
        <w:tblStyle w:val="Grigliatabella"/>
        <w:tblpPr w:leftFromText="141" w:rightFromText="141" w:vertAnchor="text" w:horzAnchor="margin" w:tblpXSpec="right" w:tblpY="123"/>
        <w:tblW w:w="392" w:type="dxa"/>
        <w:tblLook w:val="04A0"/>
      </w:tblPr>
      <w:tblGrid>
        <w:gridCol w:w="1163"/>
      </w:tblGrid>
      <w:tr w:rsidR="00A427CC" w:rsidTr="00A427CC">
        <w:tc>
          <w:tcPr>
            <w:tcW w:w="392" w:type="dxa"/>
          </w:tcPr>
          <w:p w:rsidR="00A427CC" w:rsidRPr="00282B2B" w:rsidRDefault="00282B2B" w:rsidP="00282B2B">
            <w:pPr>
              <w:rPr>
                <w:b/>
                <w:sz w:val="28"/>
                <w:szCs w:val="28"/>
              </w:rPr>
            </w:pPr>
            <w:r w:rsidRPr="00282B2B">
              <w:rPr>
                <w:b/>
                <w:sz w:val="28"/>
                <w:szCs w:val="28"/>
              </w:rPr>
              <w:t>0,4330</w:t>
            </w:r>
          </w:p>
        </w:tc>
      </w:tr>
      <w:tr w:rsidR="00A427CC" w:rsidTr="00A427CC">
        <w:tc>
          <w:tcPr>
            <w:tcW w:w="392" w:type="dxa"/>
          </w:tcPr>
          <w:p w:rsidR="00A427CC" w:rsidRPr="00282B2B" w:rsidRDefault="00282B2B" w:rsidP="00282B2B">
            <w:pPr>
              <w:rPr>
                <w:b/>
                <w:sz w:val="28"/>
                <w:szCs w:val="28"/>
              </w:rPr>
            </w:pPr>
            <w:r w:rsidRPr="00282B2B">
              <w:rPr>
                <w:b/>
                <w:sz w:val="28"/>
                <w:szCs w:val="28"/>
              </w:rPr>
              <w:t>1,0000</w:t>
            </w:r>
          </w:p>
        </w:tc>
      </w:tr>
      <w:tr w:rsidR="00A427CC" w:rsidTr="00A427CC">
        <w:tc>
          <w:tcPr>
            <w:tcW w:w="392" w:type="dxa"/>
          </w:tcPr>
          <w:p w:rsidR="00A427CC" w:rsidRPr="00282B2B" w:rsidRDefault="00282B2B" w:rsidP="00282B2B">
            <w:pPr>
              <w:rPr>
                <w:b/>
                <w:sz w:val="28"/>
                <w:szCs w:val="28"/>
              </w:rPr>
            </w:pPr>
            <w:r w:rsidRPr="00282B2B">
              <w:rPr>
                <w:b/>
                <w:sz w:val="28"/>
                <w:szCs w:val="28"/>
              </w:rPr>
              <w:t>1,7205</w:t>
            </w:r>
          </w:p>
        </w:tc>
      </w:tr>
      <w:tr w:rsidR="00A427CC" w:rsidTr="00A427CC">
        <w:tc>
          <w:tcPr>
            <w:tcW w:w="392" w:type="dxa"/>
          </w:tcPr>
          <w:p w:rsidR="00A427CC" w:rsidRPr="00282B2B" w:rsidRDefault="00282B2B" w:rsidP="00282B2B">
            <w:pPr>
              <w:rPr>
                <w:b/>
                <w:sz w:val="28"/>
                <w:szCs w:val="28"/>
              </w:rPr>
            </w:pPr>
            <w:r w:rsidRPr="00282B2B">
              <w:rPr>
                <w:b/>
                <w:sz w:val="28"/>
                <w:szCs w:val="28"/>
              </w:rPr>
              <w:t>2,5981</w:t>
            </w:r>
          </w:p>
        </w:tc>
      </w:tr>
      <w:tr w:rsidR="00A427CC" w:rsidTr="00A427CC">
        <w:tc>
          <w:tcPr>
            <w:tcW w:w="392" w:type="dxa"/>
          </w:tcPr>
          <w:p w:rsidR="00A427CC" w:rsidRPr="00282B2B" w:rsidRDefault="00282B2B" w:rsidP="00282B2B">
            <w:pPr>
              <w:rPr>
                <w:b/>
                <w:sz w:val="28"/>
                <w:szCs w:val="28"/>
              </w:rPr>
            </w:pPr>
            <w:r w:rsidRPr="00282B2B">
              <w:rPr>
                <w:b/>
                <w:sz w:val="28"/>
                <w:szCs w:val="28"/>
              </w:rPr>
              <w:t>3,6339</w:t>
            </w:r>
          </w:p>
        </w:tc>
      </w:tr>
      <w:tr w:rsidR="00A427CC" w:rsidTr="00A427CC">
        <w:tc>
          <w:tcPr>
            <w:tcW w:w="392" w:type="dxa"/>
          </w:tcPr>
          <w:p w:rsidR="00A427CC" w:rsidRPr="00282B2B" w:rsidRDefault="00282B2B" w:rsidP="00282B2B">
            <w:pPr>
              <w:rPr>
                <w:b/>
                <w:sz w:val="28"/>
                <w:szCs w:val="28"/>
              </w:rPr>
            </w:pPr>
            <w:r w:rsidRPr="00282B2B">
              <w:rPr>
                <w:b/>
                <w:sz w:val="28"/>
                <w:szCs w:val="28"/>
              </w:rPr>
              <w:t>4,8284</w:t>
            </w:r>
          </w:p>
        </w:tc>
      </w:tr>
      <w:tr w:rsidR="00A427CC" w:rsidTr="00A427CC">
        <w:tc>
          <w:tcPr>
            <w:tcW w:w="392" w:type="dxa"/>
          </w:tcPr>
          <w:p w:rsidR="00A427CC" w:rsidRPr="00282B2B" w:rsidRDefault="00282B2B" w:rsidP="00282B2B">
            <w:pPr>
              <w:rPr>
                <w:b/>
                <w:sz w:val="28"/>
                <w:szCs w:val="28"/>
              </w:rPr>
            </w:pPr>
            <w:r w:rsidRPr="00282B2B">
              <w:rPr>
                <w:b/>
                <w:sz w:val="28"/>
                <w:szCs w:val="28"/>
              </w:rPr>
              <w:t>6,1818</w:t>
            </w:r>
          </w:p>
        </w:tc>
      </w:tr>
      <w:tr w:rsidR="00A427CC" w:rsidTr="00A427CC">
        <w:tc>
          <w:tcPr>
            <w:tcW w:w="392" w:type="dxa"/>
          </w:tcPr>
          <w:p w:rsidR="00A427CC" w:rsidRPr="00282B2B" w:rsidRDefault="00282B2B" w:rsidP="00282B2B">
            <w:pPr>
              <w:rPr>
                <w:b/>
                <w:sz w:val="28"/>
                <w:szCs w:val="28"/>
              </w:rPr>
            </w:pPr>
            <w:r w:rsidRPr="00282B2B">
              <w:rPr>
                <w:b/>
                <w:sz w:val="28"/>
                <w:szCs w:val="28"/>
              </w:rPr>
              <w:t>…………..</w:t>
            </w:r>
          </w:p>
        </w:tc>
      </w:tr>
    </w:tbl>
    <w:p w:rsidR="00CE7486" w:rsidRDefault="00B10DC6" w:rsidP="00282B2B">
      <w:pPr>
        <w:rPr>
          <w:b/>
        </w:rPr>
      </w:pPr>
      <w:r>
        <w:rPr>
          <w:b/>
          <w:noProof/>
        </w:rPr>
        <w:pict>
          <v:shape id="_x0000_s1070" type="#_x0000_t202" style="position:absolute;margin-left:-24.35pt;margin-top:6.7pt;width:309pt;height:169.55pt;z-index:25169920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147E6C" w:rsidRDefault="00147E6C"/>
                <w:p w:rsidR="00147E6C" w:rsidRPr="00453189" w:rsidRDefault="00453189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453189">
                    <w:rPr>
                      <w:b/>
                      <w:sz w:val="40"/>
                      <w:szCs w:val="40"/>
                      <w:lang w:val="en-US"/>
                    </w:rPr>
                    <w:t xml:space="preserve">l </w:t>
                  </w:r>
                  <w:r w:rsidR="00147E6C" w:rsidRPr="00453189">
                    <w:rPr>
                      <w:b/>
                      <w:sz w:val="40"/>
                      <w:szCs w:val="40"/>
                      <w:vertAlign w:val="subscript"/>
                      <w:lang w:val="en-US"/>
                    </w:rPr>
                    <w:t>OT</w:t>
                  </w:r>
                  <w:r w:rsidR="00147E6C" w:rsidRPr="00453189">
                    <w:rPr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Pr="00453189">
                    <w:rPr>
                      <w:b/>
                      <w:sz w:val="40"/>
                      <w:szCs w:val="40"/>
                      <w:lang w:val="en-US"/>
                    </w:rPr>
                    <w:t xml:space="preserve">= 2p :   . . . . . . </w:t>
                  </w:r>
                  <w:r w:rsidR="00147E6C" w:rsidRPr="00453189">
                    <w:rPr>
                      <w:b/>
                      <w:sz w:val="40"/>
                      <w:szCs w:val="40"/>
                      <w:lang w:val="en-US"/>
                    </w:rPr>
                    <w:t xml:space="preserve">=    </w:t>
                  </w:r>
                </w:p>
                <w:p w:rsidR="00453189" w:rsidRPr="00453189" w:rsidRDefault="00453189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</w:p>
                <w:p w:rsidR="00453189" w:rsidRDefault="00453189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453189">
                    <w:rPr>
                      <w:b/>
                      <w:sz w:val="40"/>
                      <w:szCs w:val="40"/>
                      <w:lang w:val="en-US"/>
                    </w:rPr>
                    <w:t xml:space="preserve">a </w:t>
                  </w:r>
                  <w:r w:rsidRPr="00453189">
                    <w:rPr>
                      <w:b/>
                      <w:sz w:val="40"/>
                      <w:szCs w:val="40"/>
                      <w:vertAlign w:val="subscript"/>
                      <w:lang w:val="en-US"/>
                    </w:rPr>
                    <w:t xml:space="preserve">OT </w:t>
                  </w:r>
                  <w:r w:rsidRPr="00453189">
                    <w:rPr>
                      <w:b/>
                      <w:sz w:val="40"/>
                      <w:szCs w:val="40"/>
                      <w:lang w:val="en-US"/>
                    </w:rPr>
                    <w:t xml:space="preserve">= l </w:t>
                  </w:r>
                  <w:r w:rsidRPr="00453189">
                    <w:rPr>
                      <w:b/>
                      <w:sz w:val="40"/>
                      <w:szCs w:val="40"/>
                      <w:vertAlign w:val="subscript"/>
                      <w:lang w:val="en-US"/>
                    </w:rPr>
                    <w:t xml:space="preserve">OT  </w:t>
                  </w:r>
                  <w:r w:rsidRPr="00453189">
                    <w:rPr>
                      <w:b/>
                      <w:sz w:val="40"/>
                      <w:szCs w:val="40"/>
                      <w:lang w:val="en-US"/>
                    </w:rPr>
                    <w:t xml:space="preserve">x </w:t>
                  </w:r>
                  <w:r>
                    <w:rPr>
                      <w:b/>
                      <w:sz w:val="40"/>
                      <w:szCs w:val="40"/>
                      <w:lang w:val="en-US"/>
                    </w:rPr>
                    <w:t xml:space="preserve">. . . . . . = </w:t>
                  </w:r>
                </w:p>
                <w:p w:rsidR="00453189" w:rsidRDefault="00453189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</w:p>
                <w:p w:rsidR="00453189" w:rsidRPr="00453189" w:rsidRDefault="00453189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b/>
                      <w:sz w:val="40"/>
                      <w:szCs w:val="40"/>
                      <w:lang w:val="en-US"/>
                    </w:rPr>
                    <w:t>A</w:t>
                  </w:r>
                  <w:r w:rsidRPr="00453189">
                    <w:rPr>
                      <w:b/>
                      <w:sz w:val="40"/>
                      <w:szCs w:val="40"/>
                      <w:vertAlign w:val="subscript"/>
                    </w:rPr>
                    <w:t xml:space="preserve"> OT</w:t>
                  </w:r>
                  <w:r>
                    <w:rPr>
                      <w:b/>
                      <w:sz w:val="40"/>
                      <w:szCs w:val="40"/>
                      <w:vertAlign w:val="subscript"/>
                    </w:rPr>
                    <w:t xml:space="preserve"> </w:t>
                  </w:r>
                  <w:r w:rsidRPr="00453189">
                    <w:rPr>
                      <w:b/>
                      <w:sz w:val="40"/>
                      <w:szCs w:val="40"/>
                    </w:rPr>
                    <w:t>=</w:t>
                  </w:r>
                  <w:r>
                    <w:rPr>
                      <w:b/>
                      <w:sz w:val="40"/>
                      <w:szCs w:val="40"/>
                    </w:rPr>
                    <w:t xml:space="preserve">              = . . . . . . . . = . . . . . </w:t>
                  </w:r>
                  <w:r w:rsidRPr="00453189">
                    <w:rPr>
                      <w:b/>
                      <w:sz w:val="28"/>
                      <w:szCs w:val="28"/>
                    </w:rPr>
                    <w:t>cm</w:t>
                  </w:r>
                  <w:r w:rsidRPr="00453189">
                    <w:rPr>
                      <w:b/>
                      <w:sz w:val="28"/>
                      <w:szCs w:val="28"/>
                      <w:vertAlign w:val="superscript"/>
                    </w:rPr>
                    <w:t>2</w:t>
                  </w:r>
                  <w:r w:rsidRPr="00453189">
                    <w:rPr>
                      <w:b/>
                      <w:vertAlign w:val="superscript"/>
                    </w:rPr>
                    <w:t xml:space="preserve"> </w:t>
                  </w:r>
                  <w:r w:rsidRPr="00453189">
                    <w:rPr>
                      <w:b/>
                      <w:sz w:val="40"/>
                      <w:szCs w:val="40"/>
                      <w:vertAlign w:val="superscript"/>
                    </w:rPr>
                    <w:t xml:space="preserve"> </w:t>
                  </w:r>
                </w:p>
                <w:p w:rsidR="00453189" w:rsidRPr="00453189" w:rsidRDefault="0045318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A427CC" w:rsidRDefault="00A427CC" w:rsidP="00282B2B">
      <w:pPr>
        <w:rPr>
          <w:b/>
        </w:rPr>
      </w:pPr>
    </w:p>
    <w:p w:rsidR="00A427CC" w:rsidRDefault="00A427CC" w:rsidP="00282B2B">
      <w:pPr>
        <w:rPr>
          <w:b/>
        </w:rPr>
      </w:pPr>
    </w:p>
    <w:p w:rsidR="00A427CC" w:rsidRDefault="00A427CC" w:rsidP="00282B2B">
      <w:pPr>
        <w:rPr>
          <w:b/>
        </w:rPr>
      </w:pPr>
    </w:p>
    <w:p w:rsidR="00A427CC" w:rsidRDefault="00A427CC" w:rsidP="00282B2B">
      <w:pPr>
        <w:rPr>
          <w:b/>
        </w:rPr>
      </w:pPr>
    </w:p>
    <w:p w:rsidR="00A427CC" w:rsidRDefault="00A427CC" w:rsidP="00282B2B">
      <w:pPr>
        <w:rPr>
          <w:b/>
        </w:rPr>
      </w:pPr>
      <w:r>
        <w:rPr>
          <w:b/>
        </w:rPr>
        <w:t xml:space="preserve">                                                                        </w:t>
      </w:r>
    </w:p>
    <w:p w:rsidR="00A427CC" w:rsidRDefault="00A427CC" w:rsidP="00282B2B">
      <w:pPr>
        <w:rPr>
          <w:b/>
        </w:rPr>
      </w:pPr>
    </w:p>
    <w:p w:rsidR="00A427CC" w:rsidRDefault="00A427CC" w:rsidP="00282B2B">
      <w:pPr>
        <w:rPr>
          <w:b/>
        </w:rPr>
      </w:pPr>
    </w:p>
    <w:p w:rsidR="00A427CC" w:rsidRDefault="00B10DC6" w:rsidP="00282B2B">
      <w:pPr>
        <w:rPr>
          <w:b/>
        </w:rPr>
      </w:pPr>
      <w:r>
        <w:rPr>
          <w:b/>
          <w:noProof/>
        </w:rPr>
        <w:pict>
          <v:shape id="_x0000_s1071" type="#_x0000_t202" style="position:absolute;margin-left:26.95pt;margin-top:1.15pt;width:231.8pt;height:54.35pt;z-index:251701248;mso-width-relative:margin;mso-height-relative:margin" filled="f" stroked="f">
            <v:textbox>
              <w:txbxContent>
                <w:p w:rsidR="00453189" w:rsidRPr="00453189" w:rsidRDefault="00453189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2p x a</w:t>
                  </w:r>
                </w:p>
                <w:p w:rsidR="00453189" w:rsidRDefault="00453189">
                  <w:pPr>
                    <w:rPr>
                      <w:b/>
                      <w:sz w:val="36"/>
                      <w:szCs w:val="36"/>
                    </w:rPr>
                  </w:pPr>
                  <w:r w:rsidRPr="00453189">
                    <w:rPr>
                      <w:b/>
                      <w:sz w:val="36"/>
                      <w:szCs w:val="36"/>
                    </w:rPr>
                    <w:t xml:space="preserve">   </w:t>
                  </w:r>
                  <w:r w:rsidR="000E008E">
                    <w:rPr>
                      <w:b/>
                      <w:sz w:val="36"/>
                      <w:szCs w:val="36"/>
                    </w:rPr>
                    <w:t xml:space="preserve">  </w:t>
                  </w:r>
                  <w:r w:rsidRPr="00453189">
                    <w:rPr>
                      <w:b/>
                      <w:sz w:val="36"/>
                      <w:szCs w:val="36"/>
                    </w:rPr>
                    <w:t>2</w:t>
                  </w:r>
                </w:p>
                <w:p w:rsidR="00453189" w:rsidRDefault="00453189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453189" w:rsidRPr="00453189" w:rsidRDefault="00453189">
                  <w:pPr>
                    <w:rPr>
                      <w:b/>
                      <w:sz w:val="36"/>
                      <w:szCs w:val="36"/>
                      <w:vertAlign w:val="superscript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        </w:t>
                  </w:r>
                  <w:r w:rsidRPr="00453189">
                    <w:rPr>
                      <w:b/>
                      <w:sz w:val="36"/>
                      <w:szCs w:val="36"/>
                      <w:vertAlign w:val="superscript"/>
                    </w:rPr>
                    <w:t xml:space="preserve">                     </w:t>
                  </w:r>
                </w:p>
                <w:p w:rsidR="00453189" w:rsidRPr="00453189" w:rsidRDefault="00453189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453189" w:rsidRDefault="00453189"/>
                <w:p w:rsidR="00453189" w:rsidRDefault="00453189"/>
              </w:txbxContent>
            </v:textbox>
          </v:shape>
        </w:pict>
      </w:r>
    </w:p>
    <w:p w:rsidR="00A427CC" w:rsidRDefault="00282B2B" w:rsidP="00282B2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</w:t>
      </w:r>
      <w:r w:rsidR="00EF6D8F">
        <w:rPr>
          <w:b/>
        </w:rPr>
        <w:t xml:space="preserve">                           </w:t>
      </w:r>
    </w:p>
    <w:p w:rsidR="00282B2B" w:rsidRDefault="00B10DC6" w:rsidP="00282B2B">
      <w:pPr>
        <w:rPr>
          <w:b/>
        </w:rPr>
      </w:pPr>
      <w:r>
        <w:rPr>
          <w:b/>
          <w:noProof/>
          <w:lang w:eastAsia="it-IT"/>
        </w:rPr>
        <w:pict>
          <v:shape id="_x0000_s1072" type="#_x0000_t32" style="position:absolute;margin-left:26.95pt;margin-top:2pt;width:57.45pt;height:0;z-index:251702272" o:connectortype="straight"/>
        </w:pict>
      </w:r>
      <w:r w:rsidR="00282B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EF6D8F">
        <w:rPr>
          <w:b/>
        </w:rPr>
        <w:t xml:space="preserve">                                       </w:t>
      </w:r>
    </w:p>
    <w:p w:rsidR="00453189" w:rsidRDefault="00453189" w:rsidP="00453189">
      <w:pPr>
        <w:rPr>
          <w:b/>
        </w:rPr>
      </w:pPr>
    </w:p>
    <w:p w:rsidR="00453189" w:rsidRDefault="00453189" w:rsidP="00453189">
      <w:pPr>
        <w:ind w:left="-426"/>
        <w:rPr>
          <w:b/>
          <w:sz w:val="36"/>
          <w:szCs w:val="36"/>
        </w:rPr>
      </w:pPr>
      <w:r w:rsidRPr="00453189">
        <w:rPr>
          <w:b/>
          <w:sz w:val="36"/>
          <w:szCs w:val="36"/>
        </w:rPr>
        <w:t>Oppure  A =  l</w:t>
      </w:r>
      <w:r w:rsidRPr="00453189">
        <w:rPr>
          <w:b/>
          <w:sz w:val="36"/>
          <w:szCs w:val="36"/>
          <w:vertAlign w:val="superscript"/>
        </w:rPr>
        <w:t>2</w:t>
      </w:r>
      <w:r w:rsidRPr="00453189">
        <w:rPr>
          <w:b/>
          <w:sz w:val="36"/>
          <w:szCs w:val="36"/>
        </w:rPr>
        <w:t xml:space="preserve">  x  nf </w:t>
      </w:r>
      <w:r w:rsidRPr="00453189">
        <w:rPr>
          <w:b/>
          <w:sz w:val="36"/>
          <w:szCs w:val="36"/>
          <w:vertAlign w:val="superscript"/>
        </w:rPr>
        <w:t>d</w:t>
      </w:r>
      <w:r>
        <w:rPr>
          <w:b/>
          <w:sz w:val="36"/>
          <w:szCs w:val="36"/>
          <w:vertAlign w:val="superscript"/>
        </w:rPr>
        <w:t xml:space="preserve"> </w:t>
      </w:r>
      <w:r>
        <w:rPr>
          <w:b/>
          <w:sz w:val="36"/>
          <w:szCs w:val="36"/>
        </w:rPr>
        <w:t xml:space="preserve"> = cm</w:t>
      </w:r>
      <w:r w:rsidRPr="00453189">
        <w:rPr>
          <w:b/>
          <w:sz w:val="36"/>
          <w:szCs w:val="36"/>
          <w:vertAlign w:val="superscript"/>
        </w:rPr>
        <w:t>2</w:t>
      </w:r>
      <w:r>
        <w:rPr>
          <w:b/>
          <w:sz w:val="36"/>
          <w:szCs w:val="36"/>
        </w:rPr>
        <w:t xml:space="preserve"> . . . . . . . . .</w:t>
      </w:r>
    </w:p>
    <w:p w:rsidR="00453189" w:rsidRDefault="00453189" w:rsidP="00453189">
      <w:pPr>
        <w:ind w:left="-426"/>
        <w:rPr>
          <w:b/>
          <w:sz w:val="36"/>
          <w:szCs w:val="36"/>
        </w:rPr>
      </w:pPr>
    </w:p>
    <w:p w:rsidR="00A427CC" w:rsidRPr="00453189" w:rsidRDefault="00453189" w:rsidP="00453189">
      <w:pPr>
        <w:ind w:left="-426"/>
        <w:rPr>
          <w:b/>
          <w:sz w:val="36"/>
          <w:szCs w:val="36"/>
        </w:rPr>
      </w:pPr>
      <w:r>
        <w:rPr>
          <w:b/>
          <w:sz w:val="36"/>
          <w:szCs w:val="36"/>
          <w:vertAlign w:val="superscript"/>
        </w:rPr>
        <w:t xml:space="preserve"> </w:t>
      </w:r>
    </w:p>
    <w:p w:rsidR="00A427CC" w:rsidRDefault="00B10DC6" w:rsidP="00CE7486">
      <w:pPr>
        <w:jc w:val="center"/>
        <w:rPr>
          <w:b/>
        </w:rPr>
      </w:pPr>
      <w:r>
        <w:rPr>
          <w:b/>
          <w:noProof/>
          <w:lang w:eastAsia="it-IT"/>
        </w:rPr>
        <w:pict>
          <v:shape id="_x0000_s1040" type="#_x0000_t202" style="position:absolute;left:0;text-align:left;margin-left:451.7pt;margin-top:8.1pt;width:57.1pt;height:21.4pt;z-index:251671552;mso-height-percent:200;mso-height-percent:200;mso-width-relative:margin;mso-height-relative:margin">
            <v:textbox style="mso-fit-shape-to-text:t">
              <w:txbxContent>
                <w:p w:rsidR="00BD5D81" w:rsidRDefault="00BD5D81" w:rsidP="00BD5D81">
                  <w:r>
                    <w:t>6 punti</w:t>
                  </w:r>
                </w:p>
              </w:txbxContent>
            </v:textbox>
          </v:shape>
        </w:pict>
      </w:r>
    </w:p>
    <w:p w:rsidR="00A427CC" w:rsidRDefault="00A427CC" w:rsidP="00453189">
      <w:pPr>
        <w:jc w:val="center"/>
        <w:rPr>
          <w:b/>
        </w:rPr>
      </w:pPr>
    </w:p>
    <w:p w:rsidR="005718D0" w:rsidRDefault="00A92984" w:rsidP="005718D0">
      <w:pPr>
        <w:jc w:val="center"/>
        <w:rPr>
          <w:b/>
        </w:rPr>
      </w:pPr>
      <w:r>
        <w:rPr>
          <w:b/>
        </w:rPr>
        <w:lastRenderedPageBreak/>
        <w:t xml:space="preserve">Adesso, se intendi continuare, ti chiedo di calcolare l’ angolo alla circonferenza  </w:t>
      </w:r>
      <w:r w:rsidRPr="00A92984">
        <w:rPr>
          <w:b/>
          <w:sz w:val="40"/>
          <w:szCs w:val="40"/>
        </w:rPr>
        <w:t>Ĉ</w:t>
      </w:r>
      <w:r>
        <w:rPr>
          <w:b/>
          <w:sz w:val="40"/>
          <w:szCs w:val="40"/>
        </w:rPr>
        <w:t xml:space="preserve"> </w:t>
      </w:r>
      <w:r w:rsidRPr="00A92984">
        <w:rPr>
          <w:b/>
        </w:rPr>
        <w:t>corrispondente all’ angolo al cent</w:t>
      </w:r>
      <w:r>
        <w:rPr>
          <w:b/>
        </w:rPr>
        <w:t>r</w:t>
      </w:r>
      <w:r w:rsidRPr="00A92984">
        <w:rPr>
          <w:b/>
        </w:rPr>
        <w:t>o</w:t>
      </w:r>
      <w:r>
        <w:rPr>
          <w:b/>
          <w:sz w:val="40"/>
          <w:szCs w:val="40"/>
        </w:rPr>
        <w:t xml:space="preserve"> Ô </w:t>
      </w:r>
      <w:r w:rsidRPr="00A92984">
        <w:rPr>
          <w:b/>
        </w:rPr>
        <w:t>limitato da due apoteme</w:t>
      </w:r>
      <w:r w:rsidR="005718D0">
        <w:rPr>
          <w:b/>
        </w:rPr>
        <w:t xml:space="preserve">  (Le due apoteme non sono contigue, cioè sono separate da una apotema)</w:t>
      </w:r>
    </w:p>
    <w:p w:rsidR="00A92984" w:rsidRPr="005718D0" w:rsidRDefault="00A92984" w:rsidP="005718D0">
      <w:pPr>
        <w:jc w:val="center"/>
        <w:rPr>
          <w:b/>
        </w:rPr>
      </w:pPr>
      <w:r>
        <w:rPr>
          <w:b/>
        </w:rPr>
        <w:t xml:space="preserve">    </w:t>
      </w:r>
      <w:r w:rsidR="005718D0">
        <w:rPr>
          <w:b/>
          <w:sz w:val="40"/>
          <w:szCs w:val="40"/>
        </w:rPr>
        <w:t xml:space="preserve">(  OK  </w:t>
      </w:r>
      <w:r w:rsidR="005718D0" w:rsidRPr="005718D0">
        <w:rPr>
          <w:b/>
          <w:sz w:val="24"/>
          <w:szCs w:val="24"/>
        </w:rPr>
        <w:t>e</w:t>
      </w:r>
      <w:r w:rsidR="005718D0">
        <w:rPr>
          <w:b/>
          <w:sz w:val="40"/>
          <w:szCs w:val="40"/>
        </w:rPr>
        <w:t xml:space="preserve"> </w:t>
      </w:r>
      <w:r w:rsidRPr="00A92984">
        <w:rPr>
          <w:b/>
          <w:sz w:val="40"/>
          <w:szCs w:val="40"/>
        </w:rPr>
        <w:t xml:space="preserve"> OH</w:t>
      </w:r>
      <w:r>
        <w:rPr>
          <w:b/>
          <w:sz w:val="40"/>
          <w:szCs w:val="40"/>
        </w:rPr>
        <w:t xml:space="preserve">  ).  </w:t>
      </w:r>
      <w:r w:rsidRPr="00A92984">
        <w:rPr>
          <w:b/>
        </w:rPr>
        <w:t xml:space="preserve">Se prolunghi le due apoteme intercetti il </w:t>
      </w:r>
      <w:r w:rsidR="005718D0">
        <w:rPr>
          <w:b/>
        </w:rPr>
        <w:t xml:space="preserve"> </w:t>
      </w:r>
      <w:r w:rsidRPr="00A92984">
        <w:rPr>
          <w:b/>
        </w:rPr>
        <w:t xml:space="preserve">cerchio circoscritto all’ OTTAGONO </w:t>
      </w:r>
      <w:r>
        <w:rPr>
          <w:b/>
        </w:rPr>
        <w:t xml:space="preserve"> nei punti </w:t>
      </w:r>
      <w:r w:rsidRPr="00A92984">
        <w:rPr>
          <w:b/>
          <w:sz w:val="40"/>
          <w:szCs w:val="40"/>
        </w:rPr>
        <w:t xml:space="preserve"> K’</w:t>
      </w:r>
      <w:r>
        <w:rPr>
          <w:b/>
        </w:rPr>
        <w:t xml:space="preserve">  e  </w:t>
      </w:r>
      <w:r w:rsidRPr="00A92984">
        <w:rPr>
          <w:b/>
          <w:sz w:val="40"/>
          <w:szCs w:val="40"/>
        </w:rPr>
        <w:t>H’</w:t>
      </w:r>
      <w:r>
        <w:rPr>
          <w:b/>
        </w:rPr>
        <w:t xml:space="preserve">  che sono gli estremi dell’ arco  di lunghezza     </w:t>
      </w:r>
      <w:r w:rsidRPr="00A92984">
        <w:rPr>
          <w:b/>
          <w:sz w:val="40"/>
          <w:szCs w:val="40"/>
        </w:rPr>
        <w:t>l</w:t>
      </w:r>
      <w:r w:rsidRPr="00A92984">
        <w:rPr>
          <w:b/>
          <w:sz w:val="40"/>
          <w:szCs w:val="40"/>
          <w:vertAlign w:val="subscript"/>
        </w:rPr>
        <w:t>a</w:t>
      </w:r>
      <w:r>
        <w:rPr>
          <w:b/>
          <w:sz w:val="40"/>
          <w:szCs w:val="40"/>
          <w:vertAlign w:val="subscript"/>
        </w:rPr>
        <w:t xml:space="preserve"> </w:t>
      </w:r>
      <w:r w:rsidRPr="00A92984">
        <w:rPr>
          <w:b/>
          <w:sz w:val="24"/>
          <w:szCs w:val="24"/>
        </w:rPr>
        <w:t xml:space="preserve">che </w:t>
      </w:r>
      <w:r w:rsidRPr="00A92984">
        <w:rPr>
          <w:b/>
        </w:rPr>
        <w:t>tu dovrai poi calcolare considerando la soluzione</w:t>
      </w:r>
      <w:r w:rsidRPr="00A92984">
        <w:rPr>
          <w:b/>
          <w:vertAlign w:val="subscript"/>
        </w:rPr>
        <w:t xml:space="preserve"> </w:t>
      </w:r>
      <w:r w:rsidRPr="00A92984">
        <w:rPr>
          <w:b/>
        </w:rPr>
        <w:t>della proporzione</w:t>
      </w:r>
      <w:r>
        <w:rPr>
          <w:b/>
        </w:rPr>
        <w:t xml:space="preserve"> </w:t>
      </w:r>
    </w:p>
    <w:p w:rsidR="00A427CC" w:rsidRDefault="00A92984" w:rsidP="00CE7486">
      <w:pPr>
        <w:jc w:val="center"/>
        <w:rPr>
          <w:b/>
          <w:sz w:val="40"/>
          <w:szCs w:val="40"/>
          <w:vertAlign w:val="subscript"/>
        </w:rPr>
      </w:pPr>
      <w:r>
        <w:rPr>
          <w:b/>
        </w:rPr>
        <w:t xml:space="preserve"> </w:t>
      </w:r>
      <w:r w:rsidRPr="00A92984">
        <w:rPr>
          <w:b/>
          <w:sz w:val="40"/>
          <w:szCs w:val="40"/>
        </w:rPr>
        <w:t>360° :  K’ Ô H’  =  C  :  l</w:t>
      </w:r>
      <w:r w:rsidRPr="00A92984">
        <w:rPr>
          <w:b/>
          <w:sz w:val="40"/>
          <w:szCs w:val="40"/>
          <w:vertAlign w:val="subscript"/>
        </w:rPr>
        <w:t>a</w:t>
      </w:r>
      <w:r w:rsidR="006A735D">
        <w:rPr>
          <w:b/>
          <w:sz w:val="40"/>
          <w:szCs w:val="40"/>
          <w:vertAlign w:val="subscript"/>
        </w:rPr>
        <w:t xml:space="preserve">   </w:t>
      </w:r>
    </w:p>
    <w:p w:rsidR="006A735D" w:rsidRPr="00895064" w:rsidRDefault="00B10DC6" w:rsidP="00895064">
      <w:pPr>
        <w:rPr>
          <w:b/>
          <w:i/>
          <w:sz w:val="40"/>
          <w:szCs w:val="40"/>
          <w:vertAlign w:val="subscript"/>
        </w:rPr>
      </w:pPr>
      <w:r w:rsidRPr="00B10DC6">
        <w:rPr>
          <w:b/>
          <w:noProof/>
          <w:sz w:val="40"/>
          <w:szCs w:val="40"/>
          <w:vertAlign w:val="subscript"/>
        </w:rPr>
        <w:pict>
          <v:shape id="_x0000_s1074" type="#_x0000_t202" style="position:absolute;margin-left:189.3pt;margin-top:1.4pt;width:331.3pt;height:234.8pt;z-index:251704320;mso-width-relative:margin;mso-height-relative:margin" filled="f" stroked="f">
            <v:textbox>
              <w:txbxContent>
                <w:p w:rsidR="00895064" w:rsidRPr="00895064" w:rsidRDefault="00895064">
                  <w:pPr>
                    <w:rPr>
                      <w:sz w:val="28"/>
                      <w:szCs w:val="28"/>
                    </w:rPr>
                  </w:pPr>
                  <w:r>
                    <w:t xml:space="preserve">   </w:t>
                  </w:r>
                </w:p>
                <w:p w:rsidR="00895064" w:rsidRDefault="00895064">
                  <w:pPr>
                    <w:rPr>
                      <w:b/>
                      <w:sz w:val="40"/>
                      <w:szCs w:val="40"/>
                    </w:rPr>
                  </w:pPr>
                  <w:r>
                    <w:t xml:space="preserve">    </w:t>
                  </w:r>
                  <w:r>
                    <w:rPr>
                      <w:b/>
                      <w:sz w:val="40"/>
                      <w:szCs w:val="40"/>
                    </w:rPr>
                    <w:t>Ô = ……………………………………………..</w:t>
                  </w:r>
                </w:p>
                <w:p w:rsidR="00895064" w:rsidRDefault="00895064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</w:t>
                  </w:r>
                  <w:r w:rsidRPr="00A92984">
                    <w:rPr>
                      <w:b/>
                      <w:sz w:val="40"/>
                      <w:szCs w:val="40"/>
                    </w:rPr>
                    <w:t>Ĉ</w:t>
                  </w:r>
                  <w:r>
                    <w:rPr>
                      <w:b/>
                      <w:sz w:val="40"/>
                      <w:szCs w:val="40"/>
                    </w:rPr>
                    <w:t xml:space="preserve">  = ……………………………………………..</w:t>
                  </w:r>
                </w:p>
                <w:p w:rsidR="00895064" w:rsidRDefault="00895064">
                  <w:pPr>
                    <w:rPr>
                      <w:b/>
                      <w:sz w:val="40"/>
                      <w:szCs w:val="40"/>
                      <w:vertAlign w:val="subscript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A92984">
                    <w:rPr>
                      <w:b/>
                      <w:sz w:val="40"/>
                      <w:szCs w:val="40"/>
                    </w:rPr>
                    <w:t>K’H’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40"/>
                      <w:szCs w:val="40"/>
                    </w:rPr>
                    <w:t xml:space="preserve">= </w:t>
                  </w:r>
                  <w:r w:rsidRPr="00A92984">
                    <w:rPr>
                      <w:b/>
                      <w:sz w:val="40"/>
                      <w:szCs w:val="40"/>
                    </w:rPr>
                    <w:t>l</w:t>
                  </w:r>
                  <w:r w:rsidRPr="00A92984">
                    <w:rPr>
                      <w:b/>
                      <w:sz w:val="40"/>
                      <w:szCs w:val="40"/>
                      <w:vertAlign w:val="subscript"/>
                    </w:rPr>
                    <w:t>a</w:t>
                  </w:r>
                </w:p>
                <w:p w:rsidR="00895064" w:rsidRDefault="00895064">
                  <w:pPr>
                    <w:rPr>
                      <w:b/>
                      <w:sz w:val="40"/>
                      <w:szCs w:val="40"/>
                      <w:vertAlign w:val="subscript"/>
                    </w:rPr>
                  </w:pPr>
                  <w:r>
                    <w:rPr>
                      <w:b/>
                      <w:sz w:val="40"/>
                      <w:szCs w:val="40"/>
                      <w:vertAlign w:val="subscript"/>
                    </w:rPr>
                    <w:t xml:space="preserve">    il raggio del cerchio circoscritto si ottiene col T. di P. in questo modo :  </w:t>
                  </w:r>
                  <w:r>
                    <w:rPr>
                      <w:b/>
                      <w:sz w:val="40"/>
                      <w:szCs w:val="40"/>
                    </w:rPr>
                    <w:t>r</w:t>
                  </w:r>
                  <w:r w:rsidRPr="00895064">
                    <w:rPr>
                      <w:b/>
                      <w:sz w:val="40"/>
                      <w:szCs w:val="40"/>
                      <w:vertAlign w:val="subscript"/>
                    </w:rPr>
                    <w:t>c</w:t>
                  </w:r>
                  <w:r>
                    <w:rPr>
                      <w:b/>
                      <w:sz w:val="40"/>
                      <w:szCs w:val="40"/>
                      <w:vertAlign w:val="subscript"/>
                    </w:rPr>
                    <w:t xml:space="preserve">  </w:t>
                  </w:r>
                  <w:r w:rsidRPr="00895064">
                    <w:rPr>
                      <w:b/>
                      <w:sz w:val="40"/>
                      <w:szCs w:val="40"/>
                    </w:rPr>
                    <w:t>=</w:t>
                  </w:r>
                  <w:r w:rsidR="00A74A17">
                    <w:rPr>
                      <w:b/>
                      <w:sz w:val="40"/>
                      <w:szCs w:val="40"/>
                      <w:vertAlign w:val="subscript"/>
                    </w:rPr>
                    <w:t xml:space="preserve"> </w:t>
                  </w:r>
                  <w:r w:rsidR="00A74A17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895064">
                    <w:rPr>
                      <w:b/>
                      <w:sz w:val="40"/>
                      <w:szCs w:val="40"/>
                    </w:rPr>
                    <w:t xml:space="preserve">   </w:t>
                  </w:r>
                  <w:r>
                    <w:rPr>
                      <w:b/>
                      <w:sz w:val="40"/>
                      <w:szCs w:val="40"/>
                    </w:rPr>
                    <w:t>(l/2)</w:t>
                  </w:r>
                  <w:r w:rsidRPr="00A74A17">
                    <w:rPr>
                      <w:b/>
                      <w:sz w:val="40"/>
                      <w:szCs w:val="40"/>
                      <w:vertAlign w:val="superscript"/>
                    </w:rPr>
                    <w:t>2</w:t>
                  </w:r>
                  <w:r>
                    <w:rPr>
                      <w:b/>
                      <w:sz w:val="40"/>
                      <w:szCs w:val="40"/>
                    </w:rPr>
                    <w:t xml:space="preserve"> + a</w:t>
                  </w:r>
                  <w:r w:rsidRPr="00A74A17">
                    <w:rPr>
                      <w:b/>
                      <w:sz w:val="40"/>
                      <w:szCs w:val="40"/>
                      <w:vertAlign w:val="superscript"/>
                    </w:rPr>
                    <w:t>2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895064">
                    <w:rPr>
                      <w:b/>
                      <w:sz w:val="40"/>
                      <w:szCs w:val="40"/>
                    </w:rPr>
                    <w:t xml:space="preserve">= </w:t>
                  </w:r>
                  <w:r w:rsidRPr="00A74A17">
                    <w:rPr>
                      <w:b/>
                      <w:color w:val="FF0000"/>
                      <w:sz w:val="40"/>
                      <w:szCs w:val="40"/>
                    </w:rPr>
                    <w:t>cm</w:t>
                  </w:r>
                  <w:r w:rsidR="00A74A17" w:rsidRPr="00A74A17">
                    <w:rPr>
                      <w:b/>
                      <w:color w:val="FF0000"/>
                      <w:sz w:val="40"/>
                      <w:szCs w:val="40"/>
                    </w:rPr>
                    <w:t xml:space="preserve"> 58,7</w:t>
                  </w:r>
                  <w:r w:rsidR="00A74A17">
                    <w:rPr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  <w:vertAlign w:val="subscript"/>
                    </w:rPr>
                    <w:t xml:space="preserve">  </w:t>
                  </w:r>
                </w:p>
                <w:p w:rsidR="00A74A17" w:rsidRDefault="00895064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="00A74A17">
                    <w:rPr>
                      <w:b/>
                      <w:sz w:val="40"/>
                      <w:szCs w:val="40"/>
                    </w:rPr>
                    <w:t>C = 2 x π x r</w:t>
                  </w:r>
                  <w:r w:rsidR="00A74A17" w:rsidRPr="00895064">
                    <w:rPr>
                      <w:b/>
                      <w:sz w:val="40"/>
                      <w:szCs w:val="40"/>
                      <w:vertAlign w:val="subscript"/>
                    </w:rPr>
                    <w:t>c</w:t>
                  </w:r>
                  <w:r w:rsidR="00A74A17">
                    <w:rPr>
                      <w:b/>
                      <w:sz w:val="40"/>
                      <w:szCs w:val="40"/>
                      <w:vertAlign w:val="subscript"/>
                    </w:rPr>
                    <w:t xml:space="preserve"> </w:t>
                  </w:r>
                  <w:r w:rsidR="00A74A17" w:rsidRPr="00A74A17">
                    <w:rPr>
                      <w:b/>
                      <w:sz w:val="40"/>
                      <w:szCs w:val="40"/>
                    </w:rPr>
                    <w:t xml:space="preserve">= </w:t>
                  </w:r>
                  <w:r w:rsidR="00A74A17" w:rsidRPr="00A74A17">
                    <w:rPr>
                      <w:b/>
                      <w:color w:val="FF0000"/>
                      <w:sz w:val="40"/>
                      <w:szCs w:val="40"/>
                    </w:rPr>
                    <w:t>cm</w:t>
                  </w:r>
                  <w:r w:rsidR="00A74A17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A74A17" w:rsidRPr="00A74A17">
                    <w:rPr>
                      <w:b/>
                      <w:color w:val="FF0000"/>
                      <w:sz w:val="40"/>
                      <w:szCs w:val="40"/>
                    </w:rPr>
                    <w:t>369,3</w:t>
                  </w:r>
                  <w:r w:rsidR="00A74A17">
                    <w:rPr>
                      <w:b/>
                      <w:sz w:val="40"/>
                      <w:szCs w:val="40"/>
                    </w:rPr>
                    <w:t>.</w:t>
                  </w:r>
                  <w:r>
                    <w:rPr>
                      <w:b/>
                      <w:sz w:val="40"/>
                      <w:szCs w:val="40"/>
                    </w:rPr>
                    <w:t xml:space="preserve">              </w:t>
                  </w:r>
                </w:p>
                <w:p w:rsidR="00895064" w:rsidRDefault="00A74A17">
                  <w:pPr>
                    <w:rPr>
                      <w:b/>
                      <w:sz w:val="40"/>
                      <w:szCs w:val="40"/>
                      <w:vertAlign w:val="subscript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              </w:t>
                  </w:r>
                  <w:r w:rsidR="00895064" w:rsidRPr="00A92984">
                    <w:rPr>
                      <w:b/>
                      <w:sz w:val="40"/>
                      <w:szCs w:val="40"/>
                    </w:rPr>
                    <w:t>360° :  K’ Ô H’  =  C  :  l</w:t>
                  </w:r>
                  <w:r w:rsidR="00895064" w:rsidRPr="00A92984">
                    <w:rPr>
                      <w:b/>
                      <w:sz w:val="40"/>
                      <w:szCs w:val="40"/>
                      <w:vertAlign w:val="subscript"/>
                    </w:rPr>
                    <w:t>a</w:t>
                  </w:r>
                  <w:r w:rsidR="00895064">
                    <w:rPr>
                      <w:b/>
                      <w:sz w:val="40"/>
                      <w:szCs w:val="40"/>
                      <w:vertAlign w:val="subscript"/>
                    </w:rPr>
                    <w:t xml:space="preserve">   </w:t>
                  </w:r>
                </w:p>
                <w:p w:rsidR="00895064" w:rsidRPr="00895064" w:rsidRDefault="00895064">
                  <w:pPr>
                    <w:rPr>
                      <w:b/>
                      <w:sz w:val="40"/>
                      <w:szCs w:val="40"/>
                    </w:rPr>
                  </w:pPr>
                  <w:r w:rsidRPr="00A92984">
                    <w:rPr>
                      <w:b/>
                      <w:sz w:val="40"/>
                      <w:szCs w:val="40"/>
                    </w:rPr>
                    <w:t>l</w:t>
                  </w:r>
                  <w:r w:rsidRPr="00A92984">
                    <w:rPr>
                      <w:b/>
                      <w:sz w:val="40"/>
                      <w:szCs w:val="40"/>
                      <w:vertAlign w:val="subscript"/>
                    </w:rPr>
                    <w:t>a</w:t>
                  </w:r>
                  <w:r>
                    <w:rPr>
                      <w:b/>
                      <w:sz w:val="40"/>
                      <w:szCs w:val="40"/>
                      <w:vertAlign w:val="subscript"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</w:rPr>
                    <w:t xml:space="preserve">= ………………………= </w:t>
                  </w:r>
                  <w:r w:rsidRPr="00A74A17">
                    <w:rPr>
                      <w:b/>
                      <w:color w:val="FF0000"/>
                      <w:sz w:val="40"/>
                      <w:szCs w:val="40"/>
                    </w:rPr>
                    <w:t>cm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2D13F9" w:rsidRPr="002D13F9">
                    <w:rPr>
                      <w:b/>
                      <w:color w:val="FF0000"/>
                      <w:sz w:val="40"/>
                      <w:szCs w:val="40"/>
                    </w:rPr>
                    <w:t>92,32</w:t>
                  </w:r>
                </w:p>
              </w:txbxContent>
            </v:textbox>
          </v:shape>
        </w:pict>
      </w:r>
      <w:r w:rsidRPr="00B10DC6">
        <w:rPr>
          <w:b/>
          <w:noProof/>
          <w:lang w:eastAsia="it-IT"/>
        </w:rPr>
        <w:pict>
          <v:shape id="_x0000_s1041" type="#_x0000_t202" style="position:absolute;margin-left:463.05pt;margin-top:214.8pt;width:57.1pt;height:21.4pt;z-index:251672576;mso-height-percent:200;mso-height-percent:200;mso-width-relative:margin;mso-height-relative:margin">
            <v:textbox style="mso-fit-shape-to-text:t">
              <w:txbxContent>
                <w:p w:rsidR="00BD5D81" w:rsidRDefault="00BD5D81" w:rsidP="00BD5D81">
                  <w:r>
                    <w:t>10 punti</w:t>
                  </w:r>
                </w:p>
              </w:txbxContent>
            </v:textbox>
          </v:shape>
        </w:pict>
      </w:r>
      <w:r>
        <w:rPr>
          <w:b/>
          <w:i/>
          <w:noProof/>
          <w:sz w:val="40"/>
          <w:szCs w:val="40"/>
          <w:vertAlign w:val="subscript"/>
          <w:lang w:eastAsia="it-IT"/>
        </w:rPr>
        <w:pict>
          <v:rect id="_x0000_s1031" style="position:absolute;margin-left:-13.1pt;margin-top:1.4pt;width:533.25pt;height:234.8pt;z-index:251665408" filled="f"/>
        </w:pict>
      </w:r>
      <w:r w:rsidRPr="00B10DC6">
        <w:rPr>
          <w:b/>
          <w:noProof/>
          <w:sz w:val="40"/>
          <w:szCs w:val="40"/>
          <w:vertAlign w:val="subscript"/>
          <w:lang w:eastAsia="it-IT"/>
        </w:rPr>
        <w:pict>
          <v:shape id="_x0000_s1078" type="#_x0000_t32" style="position:absolute;margin-left:331.15pt;margin-top:119.95pt;width:81.75pt;height:0;z-index:251707392" o:connectortype="straight"/>
        </w:pict>
      </w:r>
      <w:r w:rsidRPr="00B10DC6">
        <w:rPr>
          <w:b/>
          <w:noProof/>
          <w:sz w:val="40"/>
          <w:szCs w:val="40"/>
          <w:vertAlign w:val="subscript"/>
          <w:lang w:eastAsia="it-IT"/>
        </w:rPr>
        <w:pict>
          <v:shape id="_x0000_s1077" type="#_x0000_t32" style="position:absolute;margin-left:322.15pt;margin-top:119.95pt;width:9pt;height:22.5pt;flip:y;z-index:251706368" o:connectortype="straight"/>
        </w:pict>
      </w:r>
      <w:r w:rsidRPr="00B10DC6">
        <w:rPr>
          <w:b/>
          <w:noProof/>
          <w:sz w:val="40"/>
          <w:szCs w:val="40"/>
          <w:vertAlign w:val="subscript"/>
          <w:lang w:eastAsia="it-IT"/>
        </w:rPr>
        <w:pict>
          <v:shape id="_x0000_s1076" type="#_x0000_t32" style="position:absolute;margin-left:317.65pt;margin-top:123.7pt;width:4.5pt;height:18.75pt;z-index:251705344" o:connectortype="straight"/>
        </w:pict>
      </w:r>
      <w:r w:rsidR="00895064">
        <w:rPr>
          <w:b/>
          <w:i/>
          <w:sz w:val="40"/>
          <w:szCs w:val="40"/>
          <w:vertAlign w:val="subscript"/>
        </w:rPr>
        <w:t xml:space="preserve">     </w:t>
      </w:r>
      <w:r w:rsidR="006A735D" w:rsidRPr="006A735D">
        <w:rPr>
          <w:b/>
          <w:i/>
          <w:sz w:val="40"/>
          <w:szCs w:val="40"/>
          <w:vertAlign w:val="subscript"/>
        </w:rPr>
        <w:t>( qui puoi usare la calcolatrice )</w:t>
      </w:r>
      <w:r w:rsidR="00895064">
        <w:rPr>
          <w:b/>
          <w:sz w:val="40"/>
          <w:szCs w:val="40"/>
          <w:vertAlign w:val="subscript"/>
        </w:rPr>
        <w:t xml:space="preserve">                                                                                                           </w:t>
      </w:r>
      <w:r w:rsidR="00895064">
        <w:rPr>
          <w:b/>
          <w:noProof/>
          <w:sz w:val="40"/>
          <w:szCs w:val="40"/>
          <w:vertAlign w:val="subscript"/>
          <w:lang w:eastAsia="it-IT"/>
        </w:rPr>
        <w:drawing>
          <wp:inline distT="0" distB="0" distL="0" distR="0">
            <wp:extent cx="2554878" cy="2640244"/>
            <wp:effectExtent l="19050" t="0" r="0" b="0"/>
            <wp:docPr id="3" name="Immagine 2" descr="o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t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878" cy="264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35D" w:rsidRDefault="006A735D" w:rsidP="005718D0">
      <w:pPr>
        <w:rPr>
          <w:b/>
        </w:rPr>
      </w:pPr>
    </w:p>
    <w:p w:rsidR="006A735D" w:rsidRPr="006A735D" w:rsidRDefault="006A735D" w:rsidP="00CE7486">
      <w:pPr>
        <w:jc w:val="center"/>
        <w:rPr>
          <w:b/>
        </w:rPr>
      </w:pPr>
      <w:r w:rsidRPr="006A735D">
        <w:rPr>
          <w:b/>
        </w:rPr>
        <w:t>E per finire se proprio hai tempo, chiarezza di idee e buona memoria potrai calcolare il rapporto fra le apoteme dell’ OTTAGONO e di un equivalente ETTAGONO ( stessa area )</w:t>
      </w:r>
    </w:p>
    <w:p w:rsidR="00A427CC" w:rsidRDefault="00B10DC6" w:rsidP="00CE7486">
      <w:pPr>
        <w:jc w:val="center"/>
        <w:rPr>
          <w:b/>
        </w:rPr>
      </w:pPr>
      <w:r>
        <w:rPr>
          <w:b/>
          <w:noProof/>
        </w:rPr>
        <w:pict>
          <v:shape id="_x0000_s1032" type="#_x0000_t202" style="position:absolute;left:0;text-align:left;margin-left:-13.1pt;margin-top:10pt;width:533.25pt;height:344.15pt;z-index:-251658242;mso-width-relative:margin;mso-height-relative:margin">
            <v:textbox>
              <w:txbxContent>
                <w:p w:rsidR="006A735D" w:rsidRDefault="006A735D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534150" cy="4132845"/>
                        <wp:effectExtent l="19050" t="0" r="0" b="0"/>
                        <wp:docPr id="11" name="Immagine 10" descr="quadrettdopo taglio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uadrettdopo taglioi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34150" cy="4132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735D" w:rsidRDefault="006A735D"/>
                <w:p w:rsidR="006A735D" w:rsidRDefault="006A735D"/>
              </w:txbxContent>
            </v:textbox>
          </v:shape>
        </w:pict>
      </w:r>
    </w:p>
    <w:p w:rsidR="00A427CC" w:rsidRPr="00CE7486" w:rsidRDefault="003C03E1" w:rsidP="006A735D">
      <w:pPr>
        <w:rPr>
          <w:b/>
        </w:rPr>
      </w:pPr>
      <w:r>
        <w:rPr>
          <w:b/>
          <w:noProof/>
          <w:lang w:eastAsia="it-IT"/>
        </w:rPr>
        <w:pict>
          <v:shape id="_x0000_s1090" style="position:absolute;margin-left:352.9pt;margin-top:254.7pt;width:96pt;height:24pt;z-index:251720704" coordsize="1920,480" path="m,105hdc30,125,60,145,90,165v67,44,7,160,15,240c107,421,109,439,120,450v16,16,40,20,60,30c160,420,178,378,195,315v8,-31,20,-60,30,-90c230,210,240,180,240,180v5,-40,-8,-87,15,-120c258,56,384,17,405,15,505,7,605,5,705,v574,34,170,15,1215,15hae" filled="f">
            <v:path arrowok="t"/>
          </v:shape>
        </w:pict>
      </w:r>
      <w:r>
        <w:rPr>
          <w:b/>
          <w:noProof/>
          <w:lang w:eastAsia="it-IT"/>
        </w:rPr>
        <w:pict>
          <v:shape id="_x0000_s1089" type="#_x0000_t32" style="position:absolute;margin-left:291.45pt;margin-top:266.7pt;width:50.2pt;height:0;z-index:251719680" o:connectortype="straight"/>
        </w:pict>
      </w:r>
      <w:r>
        <w:rPr>
          <w:b/>
          <w:noProof/>
          <w:lang w:eastAsia="it-IT"/>
        </w:rPr>
        <w:pict>
          <v:shape id="_x0000_s1088" type="#_x0000_t32" style="position:absolute;margin-left:291.45pt;margin-top:266.7pt;width:0;height:12.75pt;flip:y;z-index:251718656" o:connectortype="straight"/>
        </w:pict>
      </w:r>
      <w:r>
        <w:rPr>
          <w:b/>
          <w:noProof/>
          <w:lang w:eastAsia="it-IT"/>
        </w:rPr>
        <w:pict>
          <v:shape id="_x0000_s1087" type="#_x0000_t32" style="position:absolute;margin-left:286.15pt;margin-top:266.7pt;width:5.3pt;height:12.75pt;z-index:251717632" o:connectortype="straight"/>
        </w:pict>
      </w:r>
      <w:r>
        <w:rPr>
          <w:b/>
          <w:noProof/>
          <w:lang w:eastAsia="it-IT"/>
        </w:rPr>
        <w:pict>
          <v:shape id="_x0000_s1086" type="#_x0000_t32" style="position:absolute;margin-left:278.65pt;margin-top:266.7pt;width:7.5pt;height:0;z-index:251716608" o:connectortype="straight"/>
        </w:pict>
      </w:r>
      <w:r w:rsidR="00B10DC6">
        <w:rPr>
          <w:b/>
          <w:noProof/>
          <w:lang w:eastAsia="it-IT"/>
        </w:rPr>
        <w:pict>
          <v:shape id="_x0000_s1083" type="#_x0000_t32" style="position:absolute;margin-left:424.9pt;margin-top:310.95pt;width:54.75pt;height:0;z-index:251715584" o:connectortype="straight" strokecolor="red" strokeweight="2.25pt">
            <v:stroke dashstyle="1 1"/>
          </v:shape>
        </w:pict>
      </w:r>
      <w:r w:rsidR="00B10DC6">
        <w:rPr>
          <w:b/>
          <w:noProof/>
        </w:rPr>
        <w:pict>
          <v:shape id="_x0000_s1079" type="#_x0000_t202" style="position:absolute;margin-left:-11.25pt;margin-top:225.7pt;width:531.3pt;height:93.4pt;z-index:251714560;mso-height-percent:200;mso-height-percent:200;mso-width-relative:margin;mso-height-relative:margin">
            <v:textbox style="mso-fit-shape-to-text:t">
              <w:txbxContent>
                <w:p w:rsidR="00A1732C" w:rsidRPr="00A1732C" w:rsidRDefault="00A1732C">
                  <w:pPr>
                    <w:rPr>
                      <w:b/>
                      <w:sz w:val="28"/>
                      <w:szCs w:val="28"/>
                    </w:rPr>
                  </w:pPr>
                  <w:r w:rsidRPr="00A1732C">
                    <w:rPr>
                      <w:b/>
                      <w:sz w:val="28"/>
                      <w:szCs w:val="28"/>
                    </w:rPr>
                    <w:t xml:space="preserve">Le due AREE sono uguali perché i poligoni sono …………………………………………….. </w:t>
                  </w:r>
                </w:p>
                <w:p w:rsidR="00A1732C" w:rsidRDefault="00A1732C">
                  <w:pPr>
                    <w:rPr>
                      <w:b/>
                      <w:sz w:val="28"/>
                      <w:szCs w:val="28"/>
                    </w:rPr>
                  </w:pPr>
                  <w:r w:rsidRPr="00A1732C">
                    <w:rPr>
                      <w:b/>
                      <w:sz w:val="28"/>
                      <w:szCs w:val="28"/>
                    </w:rPr>
                    <w:t xml:space="preserve"> a</w:t>
                  </w:r>
                  <w:r w:rsidRPr="00A1732C">
                    <w:rPr>
                      <w:b/>
                      <w:sz w:val="28"/>
                      <w:szCs w:val="28"/>
                      <w:vertAlign w:val="subscript"/>
                    </w:rPr>
                    <w:t xml:space="preserve"> OT</w:t>
                  </w:r>
                  <w:r w:rsidRPr="00A1732C">
                    <w:rPr>
                      <w:b/>
                      <w:sz w:val="28"/>
                      <w:szCs w:val="28"/>
                    </w:rPr>
                    <w:t xml:space="preserve"> : a </w:t>
                  </w:r>
                  <w:r w:rsidRPr="00A1732C">
                    <w:rPr>
                      <w:b/>
                      <w:sz w:val="28"/>
                      <w:szCs w:val="28"/>
                      <w:vertAlign w:val="subscript"/>
                    </w:rPr>
                    <w:t>ET</w:t>
                  </w:r>
                  <w:r w:rsidRPr="00A1732C">
                    <w:rPr>
                      <w:b/>
                      <w:sz w:val="28"/>
                      <w:szCs w:val="28"/>
                    </w:rPr>
                    <w:t xml:space="preserve">   è il  ……………………………………… da calcolare</w:t>
                  </w:r>
                </w:p>
                <w:p w:rsidR="00A1732C" w:rsidRDefault="00A1732C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906BAF">
                    <w:rPr>
                      <w:b/>
                      <w:sz w:val="24"/>
                      <w:szCs w:val="24"/>
                    </w:rPr>
                    <w:t>occorre il lato</w:t>
                  </w:r>
                  <w:r>
                    <w:rPr>
                      <w:b/>
                      <w:sz w:val="28"/>
                      <w:szCs w:val="28"/>
                    </w:rPr>
                    <w:t xml:space="preserve"> dell’ </w:t>
                  </w:r>
                  <w:r w:rsidRPr="00A1732C">
                    <w:rPr>
                      <w:b/>
                      <w:sz w:val="24"/>
                      <w:szCs w:val="24"/>
                    </w:rPr>
                    <w:t>ETTAGONO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A1732C">
                    <w:rPr>
                      <w:b/>
                      <w:sz w:val="24"/>
                      <w:szCs w:val="24"/>
                    </w:rPr>
                    <w:t>con questa formula</w:t>
                  </w:r>
                  <w:r>
                    <w:rPr>
                      <w:b/>
                      <w:sz w:val="28"/>
                      <w:szCs w:val="28"/>
                    </w:rPr>
                    <w:t xml:space="preserve">  l </w:t>
                  </w:r>
                  <w:r w:rsidRPr="00A1732C">
                    <w:rPr>
                      <w:b/>
                      <w:sz w:val="28"/>
                      <w:szCs w:val="28"/>
                      <w:vertAlign w:val="subscript"/>
                    </w:rPr>
                    <w:t>ET</w:t>
                  </w:r>
                  <w:r>
                    <w:rPr>
                      <w:b/>
                      <w:sz w:val="28"/>
                      <w:szCs w:val="28"/>
                    </w:rPr>
                    <w:t xml:space="preserve"> =  A </w:t>
                  </w:r>
                  <w:r w:rsidRPr="00A1732C">
                    <w:rPr>
                      <w:b/>
                      <w:sz w:val="28"/>
                      <w:szCs w:val="28"/>
                      <w:vertAlign w:val="subscript"/>
                    </w:rPr>
                    <w:t>ET</w:t>
                  </w:r>
                  <w:r>
                    <w:rPr>
                      <w:b/>
                      <w:sz w:val="28"/>
                      <w:szCs w:val="28"/>
                    </w:rPr>
                    <w:t xml:space="preserve"> : nf </w:t>
                  </w:r>
                  <w:r w:rsidRPr="00A1732C">
                    <w:rPr>
                      <w:b/>
                      <w:sz w:val="28"/>
                      <w:szCs w:val="28"/>
                      <w:vertAlign w:val="superscript"/>
                    </w:rPr>
                    <w:t>d</w:t>
                  </w:r>
                  <w:r>
                    <w:rPr>
                      <w:b/>
                      <w:sz w:val="28"/>
                      <w:szCs w:val="28"/>
                    </w:rPr>
                    <w:t xml:space="preserve">  = ……………………...= </w:t>
                  </w:r>
                  <w:r w:rsidRPr="00A1732C">
                    <w:rPr>
                      <w:b/>
                      <w:color w:val="FF0000"/>
                      <w:sz w:val="28"/>
                      <w:szCs w:val="28"/>
                    </w:rPr>
                    <w:t>cm 51,8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7</w:t>
                  </w:r>
                </w:p>
                <w:p w:rsidR="00A1732C" w:rsidRDefault="00A1732C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A1732C" w:rsidRPr="00A1732C" w:rsidRDefault="00A1732C">
                  <w:pPr>
                    <w:rPr>
                      <w:b/>
                      <w:sz w:val="28"/>
                      <w:szCs w:val="28"/>
                    </w:rPr>
                  </w:pPr>
                  <w:r w:rsidRPr="00A1732C">
                    <w:rPr>
                      <w:b/>
                      <w:sz w:val="28"/>
                      <w:szCs w:val="28"/>
                    </w:rPr>
                    <w:t>a</w:t>
                  </w:r>
                  <w:r w:rsidRPr="00A1732C">
                    <w:rPr>
                      <w:b/>
                      <w:sz w:val="28"/>
                      <w:szCs w:val="28"/>
                      <w:vertAlign w:val="subscript"/>
                    </w:rPr>
                    <w:t xml:space="preserve"> OT</w:t>
                  </w:r>
                  <w:r>
                    <w:rPr>
                      <w:b/>
                      <w:sz w:val="28"/>
                      <w:szCs w:val="28"/>
                      <w:vertAlign w:val="subscript"/>
                    </w:rPr>
                    <w:t xml:space="preserve"> </w:t>
                  </w:r>
                  <w:r w:rsidRPr="00A1732C">
                    <w:rPr>
                      <w:b/>
                      <w:sz w:val="28"/>
                      <w:szCs w:val="28"/>
                    </w:rPr>
                    <w:t>=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06BAF">
                    <w:rPr>
                      <w:b/>
                      <w:color w:val="FF0000"/>
                      <w:sz w:val="28"/>
                      <w:szCs w:val="28"/>
                    </w:rPr>
                    <w:t>54,315 cm</w:t>
                  </w:r>
                  <w:r>
                    <w:rPr>
                      <w:b/>
                      <w:sz w:val="28"/>
                      <w:szCs w:val="28"/>
                    </w:rPr>
                    <w:t xml:space="preserve">  a</w:t>
                  </w:r>
                  <w:r w:rsidRPr="00A1732C">
                    <w:rPr>
                      <w:b/>
                      <w:sz w:val="28"/>
                      <w:szCs w:val="28"/>
                      <w:vertAlign w:val="subscript"/>
                    </w:rPr>
                    <w:t xml:space="preserve"> ET</w:t>
                  </w:r>
                  <w:r>
                    <w:rPr>
                      <w:b/>
                      <w:sz w:val="28"/>
                      <w:szCs w:val="28"/>
                    </w:rPr>
                    <w:t xml:space="preserve">  = l </w:t>
                  </w:r>
                  <w:r w:rsidRPr="00A1732C">
                    <w:rPr>
                      <w:b/>
                      <w:sz w:val="28"/>
                      <w:szCs w:val="28"/>
                      <w:vertAlign w:val="subscript"/>
                    </w:rPr>
                    <w:t>ET</w:t>
                  </w:r>
                  <w:r>
                    <w:rPr>
                      <w:b/>
                      <w:sz w:val="28"/>
                      <w:szCs w:val="28"/>
                      <w:vertAlign w:val="subscript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x  ……………. =  </w:t>
                  </w:r>
                  <w:r w:rsidRPr="00906BAF">
                    <w:rPr>
                      <w:b/>
                      <w:color w:val="FF0000"/>
                      <w:sz w:val="28"/>
                      <w:szCs w:val="28"/>
                    </w:rPr>
                    <w:t>cm 53,</w:t>
                  </w:r>
                  <w:r w:rsidR="00906BAF" w:rsidRPr="00906BAF">
                    <w:rPr>
                      <w:b/>
                      <w:color w:val="FF0000"/>
                      <w:sz w:val="28"/>
                      <w:szCs w:val="28"/>
                    </w:rPr>
                    <w:t>841</w:t>
                  </w:r>
                  <w:r w:rsidR="00906BAF">
                    <w:rPr>
                      <w:b/>
                      <w:color w:val="FF0000"/>
                      <w:sz w:val="28"/>
                      <w:szCs w:val="28"/>
                    </w:rPr>
                    <w:t xml:space="preserve">  </w:t>
                  </w:r>
                  <w:r w:rsidR="00906BAF" w:rsidRPr="00906BAF">
                    <w:rPr>
                      <w:b/>
                      <w:color w:val="000000" w:themeColor="text1"/>
                      <w:sz w:val="28"/>
                      <w:szCs w:val="28"/>
                    </w:rPr>
                    <w:t>quindi il rapporto è</w:t>
                  </w:r>
                  <w:r w:rsidR="00906BAF">
                    <w:rPr>
                      <w:b/>
                      <w:color w:val="FF0000"/>
                      <w:sz w:val="28"/>
                      <w:szCs w:val="28"/>
                    </w:rPr>
                    <w:t xml:space="preserve"> ……</w:t>
                  </w:r>
                  <w:r w:rsidR="00906BAF">
                    <w:rPr>
                      <w:b/>
                      <w:color w:val="FFFFFF" w:themeColor="background1"/>
                      <w:sz w:val="28"/>
                      <w:szCs w:val="28"/>
                    </w:rPr>
                    <w:t>1,00880</w:t>
                  </w:r>
                  <w:r w:rsidR="00906BAF">
                    <w:rPr>
                      <w:b/>
                      <w:color w:val="FF0000"/>
                      <w:sz w:val="28"/>
                      <w:szCs w:val="28"/>
                    </w:rPr>
                    <w:t>….....</w:t>
                  </w:r>
                </w:p>
              </w:txbxContent>
            </v:textbox>
          </v:shape>
        </w:pict>
      </w:r>
      <w:r w:rsidR="00B10DC6">
        <w:rPr>
          <w:b/>
          <w:noProof/>
          <w:lang w:eastAsia="it-IT"/>
        </w:rPr>
        <w:pict>
          <v:shape id="_x0000_s1082" type="#_x0000_t32" style="position:absolute;margin-left:307.15pt;margin-top:258.45pt;width:48pt;height:0;z-index:251713536" o:connectortype="straight"/>
        </w:pict>
      </w:r>
      <w:r w:rsidR="00B10DC6">
        <w:rPr>
          <w:b/>
          <w:noProof/>
          <w:lang w:eastAsia="it-IT"/>
        </w:rPr>
        <w:pict>
          <v:shape id="_x0000_s1081" type="#_x0000_t32" style="position:absolute;margin-left:298.15pt;margin-top:258.45pt;width:9pt;height:21pt;flip:y;z-index:251712512" o:connectortype="straight"/>
        </w:pict>
      </w:r>
      <w:r w:rsidR="00B10DC6">
        <w:rPr>
          <w:b/>
          <w:noProof/>
          <w:lang w:eastAsia="it-IT"/>
        </w:rPr>
        <w:pict>
          <v:shape id="_x0000_s1080" type="#_x0000_t32" style="position:absolute;margin-left:298.15pt;margin-top:262.95pt;width:0;height:16.5pt;z-index:251711488" o:connectortype="straight"/>
        </w:pict>
      </w:r>
      <w:r w:rsidR="00B10DC6">
        <w:rPr>
          <w:b/>
          <w:noProof/>
          <w:lang w:eastAsia="it-IT"/>
        </w:rPr>
        <w:pict>
          <v:shape id="_x0000_s1042" type="#_x0000_t202" style="position:absolute;margin-left:463.05pt;margin-top:320.15pt;width:57.1pt;height:21.4pt;z-index:251710464;mso-height-percent:200;mso-height-percent:200;mso-width-relative:margin;mso-height-relative:margin">
            <v:textbox style="mso-fit-shape-to-text:t">
              <w:txbxContent>
                <w:p w:rsidR="00BD5D81" w:rsidRDefault="00BD5D81" w:rsidP="00BD5D81">
                  <w:r>
                    <w:t>8 punti</w:t>
                  </w:r>
                </w:p>
              </w:txbxContent>
            </v:textbox>
          </v:shape>
        </w:pict>
      </w:r>
      <w:r w:rsidR="00B10DC6" w:rsidRPr="00B10DC6">
        <w:rPr>
          <w:noProof/>
          <w:color w:val="0000FF"/>
          <w:lang w:eastAsia="it-IT"/>
        </w:rPr>
        <w:pict>
          <v:rect id="_x0000_s1033" style="position:absolute;margin-left:-13.1pt;margin-top:225.3pt;width:533.25pt;height:115.85pt;z-index:251666432"/>
        </w:pict>
      </w:r>
      <w:r w:rsidR="006A735D">
        <w:rPr>
          <w:noProof/>
          <w:color w:val="0000FF"/>
          <w:lang w:eastAsia="it-IT"/>
        </w:rPr>
        <w:drawing>
          <wp:inline distT="0" distB="0" distL="0" distR="0">
            <wp:extent cx="2657475" cy="2657475"/>
            <wp:effectExtent l="19050" t="0" r="9525" b="0"/>
            <wp:docPr id="12" name="irc_mi" descr="http://www.lannaronca.it/Schede%20classe%20quinta/ottagono%2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annaronca.it/Schede%20classe%20quinta/ottagono%200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0DC6" w:rsidRPr="00B10DC6">
        <w:rPr>
          <w:noProof/>
          <w:color w:val="0000FF"/>
          <w:lang w:eastAsia="it-IT"/>
        </w:rPr>
        <w:pict>
          <v:shape id="_x0000_s1037" style="position:absolute;margin-left:232.15pt;margin-top:114.2pt;width:28.5pt;height:9.85pt;z-index:251669504;mso-position-horizontal-relative:text;mso-position-vertical-relative:text" coordsize="420,197" path="m,197c29,100,58,4,105,2,152,,233,182,285,182v52,,93,-90,135,-180e" filled="f" strokeweight="3pt">
            <v:path arrowok="t"/>
          </v:shape>
        </w:pict>
      </w:r>
      <w:r w:rsidR="00B10DC6" w:rsidRPr="00B10DC6">
        <w:rPr>
          <w:noProof/>
          <w:color w:val="0000FF"/>
          <w:lang w:eastAsia="it-IT"/>
        </w:rPr>
        <w:pict>
          <v:shape id="_x0000_s1034" type="#_x0000_t32" style="position:absolute;margin-left:232.15pt;margin-top:139.8pt;width:28.5pt;height:0;z-index:251667456;mso-position-horizontal-relative:text;mso-position-vertical-relative:text" o:connectortype="straight" strokeweight="3pt"/>
        </w:pict>
      </w:r>
      <w:r w:rsidR="00B10DC6" w:rsidRPr="00B10DC6">
        <w:rPr>
          <w:noProof/>
          <w:color w:val="0000FF"/>
          <w:lang w:eastAsia="it-IT"/>
        </w:rPr>
        <w:pict>
          <v:shape id="_x0000_s1035" type="#_x0000_t32" style="position:absolute;margin-left:232.15pt;margin-top:131.55pt;width:28.5pt;height:0;z-index:251668480;mso-position-horizontal-relative:text;mso-position-vertical-relative:text" o:connectortype="straight" strokeweight="3pt"/>
        </w:pict>
      </w:r>
      <w:r w:rsidR="006A735D">
        <w:rPr>
          <w:b/>
        </w:rPr>
        <w:t xml:space="preserve">                        </w:t>
      </w:r>
      <w:r w:rsidR="00A427CC">
        <w:rPr>
          <w:noProof/>
          <w:color w:val="0000FF"/>
          <w:lang w:eastAsia="it-IT"/>
        </w:rPr>
        <w:drawing>
          <wp:inline distT="0" distB="0" distL="0" distR="0">
            <wp:extent cx="2857500" cy="2857500"/>
            <wp:effectExtent l="19050" t="0" r="0" b="0"/>
            <wp:docPr id="2" name="irc_mi" descr="http://www.marcosroom.it/geometria/Content/images/polig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rcosroom.it/geometria/Content/images/poligono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7CC" w:rsidRPr="00CE7486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E7486"/>
    <w:rsid w:val="00004AD5"/>
    <w:rsid w:val="000345FC"/>
    <w:rsid w:val="000E008E"/>
    <w:rsid w:val="00144E1E"/>
    <w:rsid w:val="00147E6C"/>
    <w:rsid w:val="00242BE9"/>
    <w:rsid w:val="00265B01"/>
    <w:rsid w:val="00282B2B"/>
    <w:rsid w:val="00287E9D"/>
    <w:rsid w:val="002D13F9"/>
    <w:rsid w:val="00310139"/>
    <w:rsid w:val="0032546F"/>
    <w:rsid w:val="00360C07"/>
    <w:rsid w:val="00396824"/>
    <w:rsid w:val="003C03E1"/>
    <w:rsid w:val="00443DD9"/>
    <w:rsid w:val="004527C7"/>
    <w:rsid w:val="00453189"/>
    <w:rsid w:val="005718D0"/>
    <w:rsid w:val="005A6B21"/>
    <w:rsid w:val="006A735D"/>
    <w:rsid w:val="008853AC"/>
    <w:rsid w:val="00895064"/>
    <w:rsid w:val="008A746A"/>
    <w:rsid w:val="008B7D67"/>
    <w:rsid w:val="00906BAF"/>
    <w:rsid w:val="00A122E0"/>
    <w:rsid w:val="00A1732C"/>
    <w:rsid w:val="00A427CC"/>
    <w:rsid w:val="00A47EB7"/>
    <w:rsid w:val="00A74A17"/>
    <w:rsid w:val="00A91DA2"/>
    <w:rsid w:val="00A92984"/>
    <w:rsid w:val="00B10DC6"/>
    <w:rsid w:val="00B248F6"/>
    <w:rsid w:val="00BD5D81"/>
    <w:rsid w:val="00CD25C2"/>
    <w:rsid w:val="00CE7486"/>
    <w:rsid w:val="00D15A17"/>
    <w:rsid w:val="00EF4CCF"/>
    <w:rsid w:val="00EF6D8F"/>
    <w:rsid w:val="00F0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red"/>
    </o:shapedefaults>
    <o:shapelayout v:ext="edit">
      <o:idmap v:ext="edit" data="1"/>
      <o:rules v:ext="edit">
        <o:r id="V:Rule21" type="connector" idref="#_x0000_s1078"/>
        <o:r id="V:Rule22" type="connector" idref="#_x0000_s1077"/>
        <o:r id="V:Rule23" type="connector" idref="#_x0000_s1080"/>
        <o:r id="V:Rule24" type="connector" idref="#_x0000_s1053"/>
        <o:r id="V:Rule25" type="connector" idref="#_x0000_s1059"/>
        <o:r id="V:Rule26" type="connector" idref="#_x0000_s1076"/>
        <o:r id="V:Rule27" type="connector" idref="#_x0000_s1081"/>
        <o:r id="V:Rule28" type="connector" idref="#_x0000_s1054"/>
        <o:r id="V:Rule29" type="connector" idref="#_x0000_s1061"/>
        <o:r id="V:Rule30" type="connector" idref="#_x0000_s1072"/>
        <o:r id="V:Rule31" type="connector" idref="#_x0000_s1083"/>
        <o:r id="V:Rule32" type="connector" idref="#_x0000_s1052"/>
        <o:r id="V:Rule33" type="connector" idref="#_x0000_s1062"/>
        <o:r id="V:Rule34" type="connector" idref="#_x0000_s1035"/>
        <o:r id="V:Rule35" type="connector" idref="#_x0000_s1050"/>
        <o:r id="V:Rule36" type="connector" idref="#_x0000_s1034"/>
        <o:r id="V:Rule37" type="connector" idref="#_x0000_s1082"/>
        <o:r id="V:Rule38" type="connector" idref="#_x0000_s1055"/>
        <o:r id="V:Rule39" type="connector" idref="#_x0000_s1056"/>
        <o:r id="V:Rule40" type="connector" idref="#_x0000_s1058"/>
        <o:r id="V:Rule42" type="connector" idref="#_x0000_s1086"/>
        <o:r id="V:Rule44" type="connector" idref="#_x0000_s1087"/>
        <o:r id="V:Rule46" type="connector" idref="#_x0000_s1088"/>
        <o:r id="V:Rule48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4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48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42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google.it/url?sa=i&amp;rct=j&amp;q=&amp;esrc=s&amp;frm=1&amp;source=images&amp;cd=&amp;cad=rja&amp;docid=JpbmAnV29MZAJM&amp;tbnid=nGYDfdwthzzFCM:&amp;ved=0CAUQjRw&amp;url=http://anna-classionline.blogspot.com/2013/08/supporto-alla-didattica-2008-2013.html&amp;ei=YKJWUrncMcLVtAbMzYHQDQ&amp;bvm=bv.53899372,d.Yms&amp;psig=AFQjCNHPK40zAu98N6IVjFQ7TaljnxqGxw&amp;ust=1381495598895029" TargetMode="External"/><Relationship Id="rId12" Type="http://schemas.openxmlformats.org/officeDocument/2006/relationships/hyperlink" Target="http://www.google.it/url?sa=i&amp;rct=j&amp;q=&amp;esrc=s&amp;frm=1&amp;source=images&amp;cd=&amp;cad=rja&amp;docid=2ivDnwHeO2IiCM&amp;tbnid=Cj77-JzxVGQ4UM:&amp;ved=0CAUQjRw&amp;url=http://www.marcosroom.it/geometria/formulario_poligoni_regolari.aspx&amp;ei=waFWUuuqFJDFtAaD5YGwDA&amp;bvm=bv.53899372,d.Yms&amp;psig=AFQjCNHPK40zAu98N6IVjFQ7TaljnxqGxw&amp;ust=138149559889502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www.google.it/url?sa=i&amp;rct=j&amp;q=&amp;esrc=s&amp;frm=1&amp;source=images&amp;cd=&amp;cad=rja&amp;docid=N9p1Ixj7KRJyEM&amp;tbnid=DR987lLkoimAPM:&amp;ved=0CAUQjRw&amp;url=http://www.lannaronca.it/schede%20classe%20quinta.htm&amp;ei=PqpWUqGNE8GatQaTj4G4DQ&amp;bvm=bv.53899372,d.Yms&amp;psig=AFQjCNFsCVKXkbeKZzpFAp-qUdu8qDTu4Q&amp;ust=138149778541878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02BD5-85E5-4268-BBD8-ED36DFCF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2013-10-10T14:07:00Z</cp:lastPrinted>
  <dcterms:created xsi:type="dcterms:W3CDTF">2013-10-10T16:53:00Z</dcterms:created>
  <dcterms:modified xsi:type="dcterms:W3CDTF">2013-10-19T12:49:00Z</dcterms:modified>
</cp:coreProperties>
</file>